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60" w:rsidRDefault="00C67B60" w:rsidP="00C67B60">
      <w:pPr>
        <w:rPr>
          <w:rFonts w:ascii="Segoe UI" w:hAnsi="Segoe UI" w:cs="Segoe UI"/>
        </w:rPr>
      </w:pPr>
    </w:p>
    <w:p w:rsidR="00C67B60" w:rsidRDefault="00C67B60" w:rsidP="00C67B60">
      <w:pPr>
        <w:rPr>
          <w:rFonts w:ascii="Segoe UI" w:hAnsi="Segoe UI" w:cs="Segoe UI"/>
        </w:rPr>
      </w:pPr>
    </w:p>
    <w:p w:rsidR="00C67B60" w:rsidRDefault="00C67B60" w:rsidP="00C67B60">
      <w:pPr>
        <w:rPr>
          <w:rFonts w:ascii="Segoe UI" w:hAnsi="Segoe UI" w:cs="Segoe UI"/>
        </w:rPr>
      </w:pPr>
    </w:p>
    <w:p w:rsidR="00C67B60" w:rsidRDefault="00C67B60" w:rsidP="00C67B60">
      <w:pPr>
        <w:rPr>
          <w:rFonts w:ascii="Segoe UI" w:hAnsi="Segoe UI" w:cs="Segoe UI"/>
        </w:rPr>
      </w:pPr>
      <w:bookmarkStart w:id="0" w:name="_GoBack"/>
      <w:bookmarkEnd w:id="0"/>
      <w:r>
        <w:rPr>
          <w:rFonts w:ascii="Segoe UI" w:hAnsi="Segoe UI" w:cs="Segoe UI"/>
        </w:rPr>
        <w:t>13 October 2021</w:t>
      </w:r>
    </w:p>
    <w:p w:rsidR="00C67B60" w:rsidRDefault="00C67B60" w:rsidP="00C67B60">
      <w:pPr>
        <w:rPr>
          <w:rFonts w:ascii="Segoe UI" w:hAnsi="Segoe UI" w:cs="Segoe UI"/>
        </w:rPr>
      </w:pPr>
    </w:p>
    <w:p w:rsidR="00C67B60" w:rsidRPr="007E250B" w:rsidRDefault="00C67B60" w:rsidP="00C67B60">
      <w:pPr>
        <w:rPr>
          <w:rFonts w:ascii="Segoe UI" w:hAnsi="Segoe UI" w:cs="Segoe UI"/>
        </w:rPr>
      </w:pPr>
      <w:r w:rsidRPr="007E250B">
        <w:rPr>
          <w:rFonts w:ascii="Segoe UI" w:hAnsi="Segoe UI" w:cs="Segoe UI"/>
        </w:rPr>
        <w:t>Dear Parent</w:t>
      </w:r>
      <w:r>
        <w:rPr>
          <w:rFonts w:ascii="Segoe UI" w:hAnsi="Segoe UI" w:cs="Segoe UI"/>
        </w:rPr>
        <w:t>/Carer</w:t>
      </w:r>
      <w:r w:rsidRPr="007E250B">
        <w:rPr>
          <w:rFonts w:ascii="Segoe UI" w:hAnsi="Segoe UI" w:cs="Segoe UI"/>
        </w:rPr>
        <w:t xml:space="preserve"> </w:t>
      </w:r>
    </w:p>
    <w:p w:rsidR="00C67B60" w:rsidRPr="007E250B" w:rsidRDefault="00C67B60" w:rsidP="00C67B60">
      <w:pPr>
        <w:rPr>
          <w:rFonts w:ascii="Segoe UI" w:hAnsi="Segoe UI" w:cs="Segoe UI"/>
        </w:rPr>
      </w:pPr>
    </w:p>
    <w:p w:rsidR="00C67B60" w:rsidRDefault="00C67B60" w:rsidP="00C67B60">
      <w:pPr>
        <w:rPr>
          <w:rFonts w:ascii="Segoe UI" w:hAnsi="Segoe UI" w:cs="Segoe UI"/>
          <w:b/>
        </w:rPr>
      </w:pPr>
      <w:r w:rsidRPr="007E250B">
        <w:rPr>
          <w:rFonts w:ascii="Segoe UI" w:hAnsi="Segoe UI" w:cs="Segoe UI"/>
        </w:rPr>
        <w:t xml:space="preserve">As you will be aware the school is moving back to more normal functioning as the </w:t>
      </w:r>
      <w:proofErr w:type="spellStart"/>
      <w:r w:rsidRPr="007E250B">
        <w:rPr>
          <w:rFonts w:ascii="Segoe UI" w:hAnsi="Segoe UI" w:cs="Segoe UI"/>
        </w:rPr>
        <w:t>Covid</w:t>
      </w:r>
      <w:proofErr w:type="spellEnd"/>
      <w:r w:rsidRPr="007E250B">
        <w:rPr>
          <w:rFonts w:ascii="Segoe UI" w:hAnsi="Segoe UI" w:cs="Segoe UI"/>
        </w:rPr>
        <w:t xml:space="preserve"> 19 mitigations are reviewed and change overtime. This means we </w:t>
      </w:r>
      <w:r>
        <w:rPr>
          <w:rFonts w:ascii="Segoe UI" w:hAnsi="Segoe UI" w:cs="Segoe UI"/>
        </w:rPr>
        <w:t xml:space="preserve">can start to refocus on our </w:t>
      </w:r>
      <w:r w:rsidRPr="007E250B">
        <w:rPr>
          <w:rFonts w:ascii="Segoe UI" w:hAnsi="Segoe UI" w:cs="Segoe UI"/>
        </w:rPr>
        <w:t>improvement agenda. Over the last few sessions we have changed a number of structures within</w:t>
      </w:r>
      <w:r>
        <w:rPr>
          <w:rFonts w:ascii="Segoe UI" w:hAnsi="Segoe UI" w:cs="Segoe UI"/>
        </w:rPr>
        <w:t xml:space="preserve"> Pupil Support including changes to Guidance staffing levels, increased interventions within Support for Learning, developing the role of the Youth worker and investing in a behaviour support base called the Learning Centre (TLC) that focuses on nurture and behaviour interventions. In order to benchmark our current practice and look at resourcing, staffing and areas requiring development we are carrying out a formal review over three days – </w:t>
      </w:r>
      <w:r w:rsidRPr="005A5A74">
        <w:rPr>
          <w:rFonts w:ascii="Segoe UI" w:hAnsi="Segoe UI" w:cs="Segoe UI"/>
          <w:b/>
        </w:rPr>
        <w:t>Tuesday 2 November to Thursday 4 November 2021.</w:t>
      </w:r>
    </w:p>
    <w:p w:rsidR="00C67B60" w:rsidRDefault="00C67B60" w:rsidP="00C67B60">
      <w:pPr>
        <w:rPr>
          <w:rFonts w:ascii="Segoe UI" w:hAnsi="Segoe UI" w:cs="Segoe UI"/>
        </w:rPr>
      </w:pPr>
      <w:r>
        <w:rPr>
          <w:rFonts w:ascii="Segoe UI" w:hAnsi="Segoe UI" w:cs="Segoe UI"/>
        </w:rPr>
        <w:t xml:space="preserve">As part of the review we will be seeking the views of young people, staff and parents/carers. There will be a parent representative on the review team as well as a student rep. Some activities including parent/carer focus groups will occur in school but will be restricted due to current </w:t>
      </w:r>
      <w:proofErr w:type="spellStart"/>
      <w:r>
        <w:rPr>
          <w:rFonts w:ascii="Segoe UI" w:hAnsi="Segoe UI" w:cs="Segoe UI"/>
        </w:rPr>
        <w:t>Covid</w:t>
      </w:r>
      <w:proofErr w:type="spellEnd"/>
      <w:r>
        <w:rPr>
          <w:rFonts w:ascii="Segoe UI" w:hAnsi="Segoe UI" w:cs="Segoe UI"/>
        </w:rPr>
        <w:t xml:space="preserve"> 19 guidance. We will plan for some twilight events to increase stakeholder voice and will also carry out a wider parent/carer and staff survey looking more closely at targeted support, barriers to learning and how well we are doing in relation to  universal support of learning.</w:t>
      </w:r>
    </w:p>
    <w:p w:rsidR="00C67B60" w:rsidRDefault="00C67B60" w:rsidP="00C67B60">
      <w:pPr>
        <w:rPr>
          <w:rFonts w:ascii="Segoe UI" w:hAnsi="Segoe UI" w:cs="Segoe UI"/>
        </w:rPr>
      </w:pPr>
      <w:r>
        <w:rPr>
          <w:rFonts w:ascii="Segoe UI" w:hAnsi="Segoe UI" w:cs="Segoe UI"/>
        </w:rPr>
        <w:t>More information about the review activities for parents/carers will be available after the October break and I hope you will take the opportunity to share your view on these aspects of our work.</w:t>
      </w:r>
    </w:p>
    <w:p w:rsidR="00C67B60" w:rsidRDefault="00C67B60" w:rsidP="00C67B60">
      <w:pPr>
        <w:pStyle w:val="NoSpacing"/>
      </w:pPr>
      <w:r>
        <w:t>Kind regards</w:t>
      </w:r>
    </w:p>
    <w:p w:rsidR="00C67B60" w:rsidRDefault="00C67B60" w:rsidP="00C67B60">
      <w:pPr>
        <w:pStyle w:val="NoSpacing"/>
      </w:pPr>
    </w:p>
    <w:p w:rsidR="00C67B60" w:rsidRDefault="00C67B60" w:rsidP="00C67B60">
      <w:pPr>
        <w:pStyle w:val="NoSpacing"/>
        <w:rPr>
          <w:rFonts w:ascii="Lucida Handwriting" w:hAnsi="Lucida Handwriting"/>
          <w:i/>
        </w:rPr>
      </w:pPr>
      <w:r w:rsidRPr="003343D9">
        <w:rPr>
          <w:rFonts w:ascii="Lucida Handwriting" w:hAnsi="Lucida Handwriting"/>
          <w:i/>
        </w:rPr>
        <w:t xml:space="preserve">C </w:t>
      </w:r>
      <w:proofErr w:type="spellStart"/>
      <w:r w:rsidRPr="003343D9">
        <w:rPr>
          <w:rFonts w:ascii="Lucida Handwriting" w:hAnsi="Lucida Handwriting"/>
          <w:i/>
        </w:rPr>
        <w:t>Biddick</w:t>
      </w:r>
      <w:proofErr w:type="spellEnd"/>
    </w:p>
    <w:p w:rsidR="00C67B60" w:rsidRPr="00C67B60" w:rsidRDefault="00C67B60" w:rsidP="00C67B60">
      <w:pPr>
        <w:pStyle w:val="NoSpacing"/>
        <w:rPr>
          <w:rFonts w:ascii="Lucida Handwriting" w:hAnsi="Lucida Handwriting"/>
          <w:i/>
        </w:rPr>
      </w:pPr>
    </w:p>
    <w:p w:rsidR="00C67B60" w:rsidRDefault="00C67B60" w:rsidP="00C67B60">
      <w:pPr>
        <w:pStyle w:val="NoSpacing"/>
      </w:pPr>
      <w:r>
        <w:t xml:space="preserve">Craig </w:t>
      </w:r>
      <w:proofErr w:type="spellStart"/>
      <w:r>
        <w:t>Biddick</w:t>
      </w:r>
      <w:proofErr w:type="spellEnd"/>
    </w:p>
    <w:p w:rsidR="00197893" w:rsidRDefault="00C67B60" w:rsidP="00C67B60">
      <w:pPr>
        <w:pStyle w:val="NoSpacing"/>
      </w:pPr>
      <w:r>
        <w:t>Head Teacher</w:t>
      </w:r>
    </w:p>
    <w:sectPr w:rsidR="00197893" w:rsidSect="00C80B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C8B" w:rsidRDefault="001E3C8B" w:rsidP="001E3C8B">
      <w:pPr>
        <w:spacing w:after="0" w:line="240" w:lineRule="auto"/>
      </w:pPr>
      <w:r>
        <w:separator/>
      </w:r>
    </w:p>
  </w:endnote>
  <w:endnote w:type="continuationSeparator" w:id="0">
    <w:p w:rsidR="001E3C8B" w:rsidRDefault="001E3C8B" w:rsidP="001E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7E" w:rsidRDefault="00204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67" w:rsidRDefault="00C80B67">
    <w:pPr>
      <w:pStyle w:val="Footer"/>
    </w:pPr>
    <w:r>
      <w:rPr>
        <w:noProof/>
        <w:lang w:eastAsia="en-GB"/>
      </w:rPr>
      <w:drawing>
        <wp:anchor distT="0" distB="0" distL="114300" distR="114300" simplePos="0" relativeHeight="251661312" behindDoc="1" locked="0" layoutInCell="1" allowOverlap="1" wp14:anchorId="778C5C65" wp14:editId="5EC18AD9">
          <wp:simplePos x="0" y="0"/>
          <wp:positionH relativeFrom="rightMargin">
            <wp:posOffset>76200</wp:posOffset>
          </wp:positionH>
          <wp:positionV relativeFrom="paragraph">
            <wp:posOffset>137160</wp:posOffset>
          </wp:positionV>
          <wp:extent cx="371475" cy="361315"/>
          <wp:effectExtent l="0" t="0" r="9525" b="635"/>
          <wp:wrapNone/>
          <wp:docPr id="23" name="Picture 1" descr="https://www.unicef.org.uk/rights-respecting-schools/wp-content/uploads/sites/4/2017/12/Bronz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ef.org.uk/rights-respecting-schools/wp-content/uploads/sites/4/2017/12/Bronze-logo.png"/>
                  <pic:cNvPicPr>
                    <a:picLocks noChangeAspect="1" noChangeArrowheads="1"/>
                  </pic:cNvPicPr>
                </pic:nvPicPr>
                <pic:blipFill>
                  <a:blip r:embed="rId1" cstate="print"/>
                  <a:srcRect/>
                  <a:stretch>
                    <a:fillRect/>
                  </a:stretch>
                </pic:blipFill>
                <pic:spPr bwMode="auto">
                  <a:xfrm>
                    <a:off x="0" y="0"/>
                    <a:ext cx="371475" cy="361315"/>
                  </a:xfrm>
                  <a:prstGeom prst="rect">
                    <a:avLst/>
                  </a:prstGeom>
                  <a:noFill/>
                  <a:ln w="9525">
                    <a:noFill/>
                    <a:miter lim="800000"/>
                    <a:headEnd/>
                    <a:tailEnd/>
                  </a:ln>
                </pic:spPr>
              </pic:pic>
            </a:graphicData>
          </a:graphic>
        </wp:anchor>
      </w:drawing>
    </w:r>
    <w:r w:rsidRPr="00781E87">
      <w:rPr>
        <w:noProof/>
        <w:lang w:eastAsia="en-GB"/>
      </w:rPr>
      <w:drawing>
        <wp:anchor distT="0" distB="0" distL="114300" distR="114300" simplePos="0" relativeHeight="251662336" behindDoc="1" locked="0" layoutInCell="1" allowOverlap="1">
          <wp:simplePos x="0" y="0"/>
          <wp:positionH relativeFrom="margin">
            <wp:posOffset>76200</wp:posOffset>
          </wp:positionH>
          <wp:positionV relativeFrom="paragraph">
            <wp:posOffset>53340</wp:posOffset>
          </wp:positionV>
          <wp:extent cx="388274" cy="559976"/>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8274" cy="55997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80B67" w:rsidRDefault="00C80B67">
    <w:pPr>
      <w:pStyle w:val="Footer"/>
    </w:pPr>
  </w:p>
  <w:p w:rsidR="001E3C8B" w:rsidRDefault="001E3C8B">
    <w:pPr>
      <w:pStyle w:val="Footer"/>
    </w:pPr>
    <w:r>
      <w:t xml:space="preserve">Eco Schools    </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7E" w:rsidRDefault="00204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C8B" w:rsidRDefault="001E3C8B" w:rsidP="001E3C8B">
      <w:pPr>
        <w:spacing w:after="0" w:line="240" w:lineRule="auto"/>
      </w:pPr>
      <w:r>
        <w:separator/>
      </w:r>
    </w:p>
  </w:footnote>
  <w:footnote w:type="continuationSeparator" w:id="0">
    <w:p w:rsidR="001E3C8B" w:rsidRDefault="001E3C8B" w:rsidP="001E3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7E" w:rsidRDefault="00204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8B" w:rsidRDefault="001E3C8B" w:rsidP="001E3C8B"/>
  <w:tbl>
    <w:tblPr>
      <w:tblW w:w="10682" w:type="dxa"/>
      <w:tblInd w:w="-817" w:type="dxa"/>
      <w:tblLook w:val="04A0" w:firstRow="1" w:lastRow="0" w:firstColumn="1" w:lastColumn="0" w:noHBand="0" w:noVBand="1"/>
    </w:tblPr>
    <w:tblGrid>
      <w:gridCol w:w="1951"/>
      <w:gridCol w:w="7088"/>
      <w:gridCol w:w="1643"/>
    </w:tblGrid>
    <w:tr w:rsidR="001E3C8B" w:rsidRPr="005557D8" w:rsidTr="001E3C8B">
      <w:trPr>
        <w:trHeight w:val="987"/>
      </w:trPr>
      <w:tc>
        <w:tcPr>
          <w:tcW w:w="1951" w:type="dxa"/>
        </w:tcPr>
        <w:p w:rsidR="001E3C8B" w:rsidRPr="00854E5E" w:rsidRDefault="00C67B60" w:rsidP="001E3C8B">
          <w:pPr>
            <w:pStyle w:val="Title"/>
            <w:jc w:val="left"/>
            <w:rPr>
              <w:rFonts w:ascii="Arial" w:hAnsi="Arial" w:cs="Arial"/>
              <w:sz w:val="24"/>
              <w:szCs w:val="24"/>
              <w:u w:val="none"/>
            </w:rPr>
          </w:pPr>
          <w:r>
            <w:rPr>
              <w:rFonts w:ascii="Calibri" w:hAnsi="Calibri"/>
              <w:noProof/>
              <w:sz w:val="28"/>
              <w:szCs w:val="22"/>
              <w:u w:val="non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9.9pt;margin-top:6.4pt;width:69.45pt;height:79.1pt;z-index:251659264;mso-wrap-edited:f" wrapcoords="-66 0 -66 21533 21600 21533 21600 0 -66 0">
                <v:imagedata r:id="rId1" o:title=""/>
                <w10:wrap type="square"/>
              </v:shape>
              <o:OLEObject Type="Embed" ProgID="PBrush" ShapeID="_x0000_s1025" DrawAspect="Content" ObjectID="_1695629069" r:id="rId2"/>
            </w:object>
          </w:r>
        </w:p>
      </w:tc>
      <w:tc>
        <w:tcPr>
          <w:tcW w:w="7088" w:type="dxa"/>
          <w:vAlign w:val="center"/>
        </w:tcPr>
        <w:p w:rsidR="001E3C8B" w:rsidRPr="00C85C45" w:rsidRDefault="001E3C8B" w:rsidP="001E3C8B">
          <w:pPr>
            <w:pStyle w:val="Title"/>
            <w:rPr>
              <w:rFonts w:ascii="Arial" w:hAnsi="Arial" w:cs="Arial"/>
              <w:sz w:val="18"/>
              <w:szCs w:val="18"/>
              <w:u w:val="none"/>
            </w:rPr>
          </w:pPr>
          <w:r w:rsidRPr="00C85C45">
            <w:rPr>
              <w:rFonts w:ascii="Arial" w:hAnsi="Arial" w:cs="Arial"/>
              <w:sz w:val="18"/>
              <w:szCs w:val="18"/>
              <w:u w:val="none"/>
            </w:rPr>
            <w:t>PENICUIK HIGH SCHOOL</w:t>
          </w:r>
        </w:p>
        <w:p w:rsidR="001E3C8B" w:rsidRPr="00C85C45" w:rsidRDefault="001E3C8B" w:rsidP="001E3C8B">
          <w:pPr>
            <w:pStyle w:val="Title"/>
            <w:rPr>
              <w:rFonts w:ascii="Arial" w:hAnsi="Arial" w:cs="Arial"/>
              <w:sz w:val="18"/>
              <w:szCs w:val="18"/>
              <w:u w:val="none"/>
            </w:rPr>
          </w:pPr>
          <w:r w:rsidRPr="00C85C45">
            <w:rPr>
              <w:rFonts w:ascii="Arial" w:hAnsi="Arial" w:cs="Arial"/>
              <w:sz w:val="18"/>
              <w:szCs w:val="18"/>
              <w:u w:val="none"/>
            </w:rPr>
            <w:t xml:space="preserve">39a </w:t>
          </w:r>
          <w:proofErr w:type="spellStart"/>
          <w:r w:rsidRPr="00C85C45">
            <w:rPr>
              <w:rFonts w:ascii="Arial" w:hAnsi="Arial" w:cs="Arial"/>
              <w:sz w:val="18"/>
              <w:szCs w:val="18"/>
              <w:u w:val="none"/>
            </w:rPr>
            <w:t>Carlops</w:t>
          </w:r>
          <w:proofErr w:type="spellEnd"/>
          <w:r w:rsidRPr="00C85C45">
            <w:rPr>
              <w:rFonts w:ascii="Arial" w:hAnsi="Arial" w:cs="Arial"/>
              <w:sz w:val="18"/>
              <w:szCs w:val="18"/>
              <w:u w:val="none"/>
            </w:rPr>
            <w:t xml:space="preserve"> Road</w:t>
          </w:r>
        </w:p>
        <w:p w:rsidR="001E3C8B" w:rsidRPr="00C85C45" w:rsidRDefault="001E3C8B" w:rsidP="001E3C8B">
          <w:pPr>
            <w:pStyle w:val="Title"/>
            <w:rPr>
              <w:rFonts w:ascii="Arial" w:hAnsi="Arial" w:cs="Arial"/>
              <w:sz w:val="18"/>
              <w:szCs w:val="18"/>
              <w:u w:val="none"/>
            </w:rPr>
          </w:pPr>
          <w:r w:rsidRPr="00C85C45">
            <w:rPr>
              <w:rFonts w:ascii="Arial" w:hAnsi="Arial" w:cs="Arial"/>
              <w:sz w:val="18"/>
              <w:szCs w:val="18"/>
              <w:u w:val="none"/>
            </w:rPr>
            <w:t>PENICUIK</w:t>
          </w:r>
        </w:p>
        <w:p w:rsidR="001E3C8B" w:rsidRPr="00C85C45" w:rsidRDefault="001E3C8B" w:rsidP="001E3C8B">
          <w:pPr>
            <w:pStyle w:val="Title"/>
            <w:rPr>
              <w:rFonts w:ascii="Arial" w:hAnsi="Arial" w:cs="Arial"/>
              <w:sz w:val="18"/>
              <w:szCs w:val="18"/>
              <w:u w:val="none"/>
            </w:rPr>
          </w:pPr>
          <w:r w:rsidRPr="00C85C45">
            <w:rPr>
              <w:rFonts w:ascii="Arial" w:hAnsi="Arial" w:cs="Arial"/>
              <w:sz w:val="18"/>
              <w:szCs w:val="18"/>
              <w:u w:val="none"/>
            </w:rPr>
            <w:t>EH26 9EP</w:t>
          </w:r>
        </w:p>
        <w:p w:rsidR="001E3C8B" w:rsidRPr="00C85C45" w:rsidRDefault="001E3C8B" w:rsidP="001E3C8B">
          <w:pPr>
            <w:pStyle w:val="Title"/>
            <w:rPr>
              <w:rFonts w:ascii="Arial" w:hAnsi="Arial" w:cs="Arial"/>
              <w:sz w:val="18"/>
              <w:szCs w:val="18"/>
              <w:u w:val="none"/>
            </w:rPr>
          </w:pPr>
          <w:proofErr w:type="gramStart"/>
          <w:r w:rsidRPr="00C85C45">
            <w:rPr>
              <w:rFonts w:ascii="Arial" w:hAnsi="Arial" w:cs="Arial"/>
              <w:sz w:val="18"/>
              <w:szCs w:val="18"/>
              <w:u w:val="none"/>
            </w:rPr>
            <w:t>Tel :</w:t>
          </w:r>
          <w:proofErr w:type="gramEnd"/>
          <w:r w:rsidRPr="00C85C45">
            <w:rPr>
              <w:rFonts w:ascii="Arial" w:hAnsi="Arial" w:cs="Arial"/>
              <w:sz w:val="18"/>
              <w:szCs w:val="18"/>
              <w:u w:val="none"/>
            </w:rPr>
            <w:t xml:space="preserve"> 01968 674165</w:t>
          </w:r>
        </w:p>
        <w:p w:rsidR="001E3C8B" w:rsidRPr="00C85C45" w:rsidRDefault="001E3C8B" w:rsidP="001E3C8B">
          <w:pPr>
            <w:pStyle w:val="Title"/>
            <w:rPr>
              <w:rFonts w:ascii="Arial" w:hAnsi="Arial" w:cs="Arial"/>
              <w:sz w:val="18"/>
              <w:szCs w:val="18"/>
              <w:u w:val="none"/>
            </w:rPr>
          </w:pPr>
          <w:proofErr w:type="gramStart"/>
          <w:r w:rsidRPr="00C85C45">
            <w:rPr>
              <w:rFonts w:ascii="Arial" w:hAnsi="Arial" w:cs="Arial"/>
              <w:sz w:val="18"/>
              <w:szCs w:val="18"/>
              <w:u w:val="none"/>
            </w:rPr>
            <w:t>Fax :</w:t>
          </w:r>
          <w:proofErr w:type="gramEnd"/>
          <w:r w:rsidRPr="00C85C45">
            <w:rPr>
              <w:rFonts w:ascii="Arial" w:hAnsi="Arial" w:cs="Arial"/>
              <w:sz w:val="18"/>
              <w:szCs w:val="18"/>
              <w:u w:val="none"/>
            </w:rPr>
            <w:t xml:space="preserve"> 01968 678604</w:t>
          </w:r>
        </w:p>
        <w:p w:rsidR="001E3C8B" w:rsidRPr="00C85C45" w:rsidRDefault="001E3C8B" w:rsidP="001E3C8B">
          <w:pPr>
            <w:pStyle w:val="Title"/>
            <w:rPr>
              <w:rFonts w:ascii="Arial" w:hAnsi="Arial" w:cs="Arial"/>
              <w:sz w:val="18"/>
              <w:szCs w:val="18"/>
              <w:u w:val="none"/>
            </w:rPr>
          </w:pPr>
          <w:r w:rsidRPr="00C85C45">
            <w:rPr>
              <w:rFonts w:ascii="Arial" w:hAnsi="Arial" w:cs="Arial"/>
              <w:sz w:val="18"/>
              <w:szCs w:val="18"/>
              <w:u w:val="none"/>
            </w:rPr>
            <w:t xml:space="preserve">E-mail – </w:t>
          </w:r>
          <w:hyperlink r:id="rId3" w:history="1">
            <w:r w:rsidRPr="00C85C45">
              <w:rPr>
                <w:rStyle w:val="Hyperlink"/>
                <w:rFonts w:ascii="Arial" w:hAnsi="Arial" w:cs="Arial"/>
                <w:sz w:val="18"/>
                <w:szCs w:val="18"/>
              </w:rPr>
              <w:t>penicuik_hs@midlothian.gov.uk</w:t>
            </w:r>
          </w:hyperlink>
        </w:p>
        <w:p w:rsidR="001E3C8B" w:rsidRPr="00C85C45" w:rsidRDefault="001E3C8B" w:rsidP="001E3C8B">
          <w:pPr>
            <w:pStyle w:val="Title"/>
            <w:rPr>
              <w:rFonts w:ascii="Arial" w:hAnsi="Arial" w:cs="Arial"/>
              <w:sz w:val="18"/>
              <w:szCs w:val="18"/>
              <w:u w:val="none"/>
            </w:rPr>
          </w:pPr>
        </w:p>
        <w:p w:rsidR="001E3C8B" w:rsidRPr="00170774" w:rsidRDefault="00C80B67" w:rsidP="00170774">
          <w:pPr>
            <w:pStyle w:val="Title"/>
            <w:rPr>
              <w:rFonts w:ascii="Arial" w:hAnsi="Arial" w:cs="Arial"/>
              <w:sz w:val="18"/>
              <w:szCs w:val="18"/>
              <w:u w:val="none"/>
            </w:rPr>
          </w:pPr>
          <w:r>
            <w:rPr>
              <w:rFonts w:ascii="Arial" w:hAnsi="Arial" w:cs="Arial"/>
              <w:sz w:val="18"/>
              <w:szCs w:val="18"/>
              <w:u w:val="none"/>
            </w:rPr>
            <w:t xml:space="preserve"> Head Teacher</w:t>
          </w:r>
          <w:r w:rsidR="001E3C8B" w:rsidRPr="00C85C45">
            <w:rPr>
              <w:rFonts w:ascii="Arial" w:hAnsi="Arial" w:cs="Arial"/>
              <w:sz w:val="18"/>
              <w:szCs w:val="18"/>
              <w:u w:val="none"/>
            </w:rPr>
            <w:t xml:space="preserve">: </w:t>
          </w:r>
          <w:r>
            <w:rPr>
              <w:rFonts w:ascii="Arial" w:hAnsi="Arial" w:cs="Arial"/>
              <w:sz w:val="18"/>
              <w:szCs w:val="18"/>
              <w:u w:val="none"/>
            </w:rPr>
            <w:t xml:space="preserve"> </w:t>
          </w:r>
          <w:r w:rsidR="001E3C8B" w:rsidRPr="00C85C45">
            <w:rPr>
              <w:rFonts w:ascii="Arial" w:hAnsi="Arial" w:cs="Arial"/>
              <w:sz w:val="18"/>
              <w:szCs w:val="18"/>
              <w:u w:val="none"/>
            </w:rPr>
            <w:t xml:space="preserve">Mr C </w:t>
          </w:r>
          <w:proofErr w:type="spellStart"/>
          <w:r w:rsidR="001E3C8B" w:rsidRPr="00C85C45">
            <w:rPr>
              <w:rFonts w:ascii="Arial" w:hAnsi="Arial" w:cs="Arial"/>
              <w:sz w:val="18"/>
              <w:szCs w:val="18"/>
              <w:u w:val="none"/>
            </w:rPr>
            <w:t>Biddick</w:t>
          </w:r>
          <w:proofErr w:type="spellEnd"/>
        </w:p>
      </w:tc>
      <w:tc>
        <w:tcPr>
          <w:tcW w:w="1643" w:type="dxa"/>
          <w:vAlign w:val="center"/>
        </w:tcPr>
        <w:p w:rsidR="001E3C8B" w:rsidRPr="005557D8" w:rsidRDefault="001E3C8B" w:rsidP="001E3C8B">
          <w:pPr>
            <w:pStyle w:val="Title"/>
            <w:jc w:val="left"/>
            <w:rPr>
              <w:rFonts w:ascii="Calibri" w:hAnsi="Calibri"/>
              <w:sz w:val="28"/>
              <w:szCs w:val="22"/>
              <w:u w:val="none"/>
            </w:rPr>
          </w:pPr>
          <w:r>
            <w:rPr>
              <w:noProof/>
              <w:u w:val="none"/>
            </w:rPr>
            <w:drawing>
              <wp:inline distT="0" distB="0" distL="0" distR="0" wp14:anchorId="7D75379F" wp14:editId="14E3C8AC">
                <wp:extent cx="781050" cy="1163782"/>
                <wp:effectExtent l="19050" t="0" r="0" b="0"/>
                <wp:docPr id="22" name="Picture 22" descr="Logo LEAF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FMID"/>
                        <pic:cNvPicPr>
                          <a:picLocks noChangeAspect="1" noChangeArrowheads="1"/>
                        </pic:cNvPicPr>
                      </pic:nvPicPr>
                      <pic:blipFill>
                        <a:blip r:embed="rId4"/>
                        <a:srcRect/>
                        <a:stretch>
                          <a:fillRect/>
                        </a:stretch>
                      </pic:blipFill>
                      <pic:spPr bwMode="auto">
                        <a:xfrm>
                          <a:off x="0" y="0"/>
                          <a:ext cx="794215" cy="1183398"/>
                        </a:xfrm>
                        <a:prstGeom prst="rect">
                          <a:avLst/>
                        </a:prstGeom>
                        <a:noFill/>
                        <a:ln w="9525">
                          <a:noFill/>
                          <a:miter lim="800000"/>
                          <a:headEnd/>
                          <a:tailEnd/>
                        </a:ln>
                      </pic:spPr>
                    </pic:pic>
                  </a:graphicData>
                </a:graphic>
              </wp:inline>
            </w:drawing>
          </w:r>
        </w:p>
      </w:tc>
    </w:tr>
  </w:tbl>
  <w:p w:rsidR="001E3C8B" w:rsidRDefault="001E3C8B">
    <w:pPr>
      <w:pStyle w:val="Header"/>
    </w:pPr>
    <w:r>
      <w:rPr>
        <w:sz w:val="8"/>
      </w:rPr>
      <w:t>__________________________________________________________________________________________________________________________________________________________________________________________________________</w:t>
    </w:r>
    <w:r w:rsidR="001B74E3">
      <w:rPr>
        <w:sz w:val="8"/>
      </w:rPr>
      <w:t>_____________________________</w:t>
    </w:r>
    <w:r>
      <w:rPr>
        <w:sz w:val="8"/>
      </w:rPr>
      <w:t>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7E" w:rsidRDefault="00204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469F6"/>
    <w:multiLevelType w:val="hybridMultilevel"/>
    <w:tmpl w:val="9890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E4609"/>
    <w:multiLevelType w:val="hybridMultilevel"/>
    <w:tmpl w:val="0106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8B"/>
    <w:rsid w:val="00092328"/>
    <w:rsid w:val="00153C20"/>
    <w:rsid w:val="00170774"/>
    <w:rsid w:val="00197893"/>
    <w:rsid w:val="001B74E3"/>
    <w:rsid w:val="001E3C8B"/>
    <w:rsid w:val="0020467E"/>
    <w:rsid w:val="002665C4"/>
    <w:rsid w:val="0046263E"/>
    <w:rsid w:val="004D5C32"/>
    <w:rsid w:val="004F768C"/>
    <w:rsid w:val="00607839"/>
    <w:rsid w:val="007170F5"/>
    <w:rsid w:val="00742E2C"/>
    <w:rsid w:val="007B2AE9"/>
    <w:rsid w:val="007C1312"/>
    <w:rsid w:val="007F73F7"/>
    <w:rsid w:val="008C0A24"/>
    <w:rsid w:val="0095698D"/>
    <w:rsid w:val="00982248"/>
    <w:rsid w:val="00A9306C"/>
    <w:rsid w:val="00C61358"/>
    <w:rsid w:val="00C67B60"/>
    <w:rsid w:val="00C80B67"/>
    <w:rsid w:val="00CB4BD1"/>
    <w:rsid w:val="00CD2FC8"/>
    <w:rsid w:val="00DB3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F51C2"/>
  <w15:chartTrackingRefBased/>
  <w15:docId w15:val="{F6A7818E-2BFF-4595-AE8A-D5233A1A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C8B"/>
  </w:style>
  <w:style w:type="paragraph" w:styleId="Footer">
    <w:name w:val="footer"/>
    <w:basedOn w:val="Normal"/>
    <w:link w:val="FooterChar"/>
    <w:uiPriority w:val="99"/>
    <w:unhideWhenUsed/>
    <w:rsid w:val="001E3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C8B"/>
  </w:style>
  <w:style w:type="paragraph" w:styleId="Title">
    <w:name w:val="Title"/>
    <w:basedOn w:val="Normal"/>
    <w:link w:val="TitleChar"/>
    <w:qFormat/>
    <w:rsid w:val="001E3C8B"/>
    <w:pPr>
      <w:spacing w:after="0" w:line="240" w:lineRule="auto"/>
      <w:jc w:val="center"/>
    </w:pPr>
    <w:rPr>
      <w:rFonts w:ascii="Times New Roman" w:eastAsia="Times New Roman" w:hAnsi="Times New Roman" w:cs="Times New Roman"/>
      <w:b/>
      <w:sz w:val="20"/>
      <w:szCs w:val="20"/>
      <w:u w:val="single"/>
      <w:lang w:eastAsia="en-GB"/>
    </w:rPr>
  </w:style>
  <w:style w:type="character" w:customStyle="1" w:styleId="TitleChar">
    <w:name w:val="Title Char"/>
    <w:basedOn w:val="DefaultParagraphFont"/>
    <w:link w:val="Title"/>
    <w:rsid w:val="001E3C8B"/>
    <w:rPr>
      <w:rFonts w:ascii="Times New Roman" w:eastAsia="Times New Roman" w:hAnsi="Times New Roman" w:cs="Times New Roman"/>
      <w:b/>
      <w:sz w:val="20"/>
      <w:szCs w:val="20"/>
      <w:u w:val="single"/>
      <w:lang w:eastAsia="en-GB"/>
    </w:rPr>
  </w:style>
  <w:style w:type="character" w:styleId="Hyperlink">
    <w:name w:val="Hyperlink"/>
    <w:basedOn w:val="DefaultParagraphFont"/>
    <w:uiPriority w:val="99"/>
    <w:unhideWhenUsed/>
    <w:rsid w:val="001E3C8B"/>
    <w:rPr>
      <w:color w:val="0563C1" w:themeColor="hyperlink"/>
      <w:u w:val="single"/>
    </w:rPr>
  </w:style>
  <w:style w:type="paragraph" w:styleId="BalloonText">
    <w:name w:val="Balloon Text"/>
    <w:basedOn w:val="Normal"/>
    <w:link w:val="BalloonTextChar"/>
    <w:uiPriority w:val="99"/>
    <w:semiHidden/>
    <w:unhideWhenUsed/>
    <w:rsid w:val="00204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67E"/>
    <w:rPr>
      <w:rFonts w:ascii="Segoe UI" w:hAnsi="Segoe UI" w:cs="Segoe UI"/>
      <w:sz w:val="18"/>
      <w:szCs w:val="18"/>
    </w:rPr>
  </w:style>
  <w:style w:type="paragraph" w:styleId="NoSpacing">
    <w:name w:val="No Spacing"/>
    <w:uiPriority w:val="1"/>
    <w:qFormat/>
    <w:rsid w:val="004D5C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penicuik_hs@midlothian.gov.uk"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Davidson</dc:creator>
  <cp:keywords/>
  <dc:description/>
  <cp:lastModifiedBy>Lynda Davidson</cp:lastModifiedBy>
  <cp:revision>2</cp:revision>
  <cp:lastPrinted>2021-02-26T11:04:00Z</cp:lastPrinted>
  <dcterms:created xsi:type="dcterms:W3CDTF">2021-10-13T10:18:00Z</dcterms:created>
  <dcterms:modified xsi:type="dcterms:W3CDTF">2021-10-13T10:18:00Z</dcterms:modified>
</cp:coreProperties>
</file>