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B7E" w:rsidRDefault="00063B7E" w:rsidP="00063B7E">
      <w:pPr>
        <w:pStyle w:val="NormalWeb"/>
        <w:shd w:val="clear" w:color="auto" w:fill="FFFFFF"/>
        <w:spacing w:before="0" w:beforeAutospacing="0" w:after="165" w:afterAutospacing="0"/>
        <w:rPr>
          <w:rStyle w:val="Emphasis"/>
          <w:rFonts w:ascii="Open Sans" w:hAnsi="Open Sans" w:cs="Open Sans"/>
          <w:b/>
          <w:i w:val="0"/>
          <w:color w:val="5A636B"/>
        </w:rPr>
      </w:pPr>
      <w:bookmarkStart w:id="0" w:name="_GoBack"/>
      <w:bookmarkEnd w:id="0"/>
    </w:p>
    <w:p w:rsidR="00063B7E" w:rsidRDefault="00551B37" w:rsidP="00063B7E">
      <w:pPr>
        <w:pStyle w:val="NormalWeb"/>
        <w:shd w:val="clear" w:color="auto" w:fill="FFFFFF"/>
        <w:spacing w:before="0" w:beforeAutospacing="0" w:after="165" w:afterAutospacing="0"/>
        <w:rPr>
          <w:rStyle w:val="Emphasis"/>
          <w:rFonts w:ascii="Open Sans" w:hAnsi="Open Sans" w:cs="Open Sans"/>
          <w:b/>
          <w:i w:val="0"/>
          <w:color w:val="5A636B"/>
        </w:rPr>
      </w:pPr>
      <w:r>
        <w:rPr>
          <w:rStyle w:val="Emphasis"/>
          <w:rFonts w:ascii="Open Sans" w:hAnsi="Open Sans" w:cs="Open Sans"/>
          <w:b/>
          <w:i w:val="0"/>
          <w:color w:val="5A636B"/>
        </w:rPr>
        <w:tab/>
      </w:r>
      <w:r>
        <w:rPr>
          <w:rStyle w:val="Emphasis"/>
          <w:rFonts w:ascii="Open Sans" w:hAnsi="Open Sans" w:cs="Open Sans"/>
          <w:b/>
          <w:i w:val="0"/>
          <w:color w:val="5A636B"/>
        </w:rPr>
        <w:tab/>
      </w:r>
      <w:r>
        <w:rPr>
          <w:rStyle w:val="Emphasis"/>
          <w:rFonts w:ascii="Open Sans" w:hAnsi="Open Sans" w:cs="Open Sans"/>
          <w:b/>
          <w:i w:val="0"/>
          <w:color w:val="5A636B"/>
        </w:rPr>
        <w:tab/>
      </w:r>
      <w:r>
        <w:rPr>
          <w:rStyle w:val="Emphasis"/>
          <w:rFonts w:ascii="Open Sans" w:hAnsi="Open Sans" w:cs="Open Sans"/>
          <w:b/>
          <w:i w:val="0"/>
          <w:color w:val="5A636B"/>
        </w:rPr>
        <w:tab/>
      </w:r>
      <w:r>
        <w:rPr>
          <w:rStyle w:val="Emphasis"/>
          <w:rFonts w:ascii="Open Sans" w:hAnsi="Open Sans" w:cs="Open Sans"/>
          <w:b/>
          <w:i w:val="0"/>
          <w:color w:val="5A636B"/>
        </w:rPr>
        <w:tab/>
      </w:r>
      <w:r>
        <w:rPr>
          <w:rStyle w:val="Emphasis"/>
          <w:rFonts w:ascii="Open Sans" w:hAnsi="Open Sans" w:cs="Open Sans"/>
          <w:b/>
          <w:i w:val="0"/>
          <w:color w:val="5A636B"/>
        </w:rPr>
        <w:tab/>
      </w:r>
      <w:r>
        <w:rPr>
          <w:rStyle w:val="Emphasis"/>
          <w:rFonts w:ascii="Open Sans" w:hAnsi="Open Sans" w:cs="Open Sans"/>
          <w:b/>
          <w:i w:val="0"/>
          <w:color w:val="5A636B"/>
        </w:rPr>
        <w:tab/>
      </w:r>
      <w:r>
        <w:rPr>
          <w:rStyle w:val="Emphasis"/>
          <w:rFonts w:ascii="Open Sans" w:hAnsi="Open Sans" w:cs="Open Sans"/>
          <w:b/>
          <w:i w:val="0"/>
          <w:color w:val="5A636B"/>
        </w:rPr>
        <w:tab/>
      </w:r>
      <w:r>
        <w:rPr>
          <w:rStyle w:val="Emphasis"/>
          <w:rFonts w:ascii="Open Sans" w:hAnsi="Open Sans" w:cs="Open Sans"/>
          <w:b/>
          <w:i w:val="0"/>
          <w:color w:val="5A636B"/>
        </w:rPr>
        <w:tab/>
      </w:r>
      <w:r>
        <w:rPr>
          <w:rStyle w:val="Emphasis"/>
          <w:rFonts w:ascii="Open Sans" w:hAnsi="Open Sans" w:cs="Open Sans"/>
          <w:b/>
          <w:i w:val="0"/>
          <w:color w:val="5A636B"/>
        </w:rPr>
        <w:tab/>
      </w:r>
      <w:r>
        <w:rPr>
          <w:rStyle w:val="Emphasis"/>
          <w:rFonts w:ascii="Open Sans" w:hAnsi="Open Sans" w:cs="Open Sans"/>
          <w:b/>
          <w:i w:val="0"/>
          <w:color w:val="5A636B"/>
        </w:rPr>
        <w:tab/>
      </w:r>
      <w:r>
        <w:rPr>
          <w:rStyle w:val="Emphasis"/>
          <w:rFonts w:ascii="Open Sans" w:hAnsi="Open Sans" w:cs="Open Sans"/>
          <w:b/>
          <w:i w:val="0"/>
          <w:color w:val="5A636B"/>
        </w:rPr>
        <w:tab/>
      </w:r>
      <w:r>
        <w:rPr>
          <w:rStyle w:val="Emphasis"/>
          <w:rFonts w:ascii="Open Sans" w:hAnsi="Open Sans" w:cs="Open Sans"/>
          <w:b/>
          <w:i w:val="0"/>
          <w:color w:val="5A636B"/>
        </w:rPr>
        <w:tab/>
      </w:r>
      <w:r w:rsidRPr="000F5DCE">
        <w:rPr>
          <w:noProof/>
        </w:rPr>
        <w:drawing>
          <wp:inline distT="0" distB="0" distL="0" distR="0" wp14:anchorId="586BFC01" wp14:editId="41AF9AF7">
            <wp:extent cx="652385" cy="657225"/>
            <wp:effectExtent l="0" t="0" r="0" b="0"/>
            <wp:docPr id="2" name="Picture 2" descr="C:\Users\biddicc1\Desktop\PROFORMA\Vectorised School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ddicc1\Desktop\PROFORMA\Vectorised School Sig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520" cy="691613"/>
                    </a:xfrm>
                    <a:prstGeom prst="rect">
                      <a:avLst/>
                    </a:prstGeom>
                    <a:noFill/>
                    <a:ln>
                      <a:noFill/>
                    </a:ln>
                  </pic:spPr>
                </pic:pic>
              </a:graphicData>
            </a:graphic>
          </wp:inline>
        </w:drawing>
      </w:r>
    </w:p>
    <w:p w:rsidR="00063B7E" w:rsidRPr="00063B7E" w:rsidRDefault="00063B7E" w:rsidP="00063B7E">
      <w:pPr>
        <w:pStyle w:val="NormalWeb"/>
        <w:shd w:val="clear" w:color="auto" w:fill="FFFFFF"/>
        <w:spacing w:before="0" w:beforeAutospacing="0" w:after="165" w:afterAutospacing="0"/>
        <w:rPr>
          <w:rStyle w:val="Emphasis"/>
          <w:rFonts w:ascii="Open Sans" w:hAnsi="Open Sans" w:cs="Open Sans"/>
          <w:b/>
          <w:i w:val="0"/>
          <w:color w:val="5A636B"/>
        </w:rPr>
      </w:pPr>
      <w:r w:rsidRPr="00063B7E">
        <w:rPr>
          <w:rStyle w:val="Emphasis"/>
          <w:rFonts w:ascii="Open Sans" w:hAnsi="Open Sans" w:cs="Open Sans"/>
          <w:b/>
          <w:i w:val="0"/>
          <w:color w:val="5A636B"/>
        </w:rPr>
        <w:t xml:space="preserve">Parent/ Carer Update – Hayward </w:t>
      </w:r>
      <w:r>
        <w:rPr>
          <w:rStyle w:val="Emphasis"/>
          <w:rFonts w:ascii="Open Sans" w:hAnsi="Open Sans" w:cs="Open Sans"/>
          <w:b/>
          <w:i w:val="0"/>
          <w:color w:val="5A636B"/>
        </w:rPr>
        <w:t>Report - Reform of</w:t>
      </w:r>
      <w:r w:rsidRPr="00063B7E">
        <w:rPr>
          <w:rStyle w:val="Emphasis"/>
          <w:rFonts w:ascii="Open Sans" w:hAnsi="Open Sans" w:cs="Open Sans"/>
          <w:b/>
          <w:i w:val="0"/>
          <w:color w:val="5A636B"/>
        </w:rPr>
        <w:t xml:space="preserve"> Scottish Qualifications and Assessment 2023</w:t>
      </w:r>
    </w:p>
    <w:p w:rsidR="00063B7E" w:rsidRPr="00063B7E" w:rsidRDefault="00063B7E" w:rsidP="00063B7E">
      <w:pPr>
        <w:pStyle w:val="NormalWeb"/>
        <w:shd w:val="clear" w:color="auto" w:fill="FFFFFF"/>
        <w:spacing w:before="0" w:beforeAutospacing="0" w:after="165" w:afterAutospacing="0"/>
        <w:rPr>
          <w:rStyle w:val="Emphasis"/>
          <w:rFonts w:ascii="Open Sans" w:hAnsi="Open Sans" w:cs="Open Sans"/>
          <w:i w:val="0"/>
          <w:color w:val="5A636B"/>
        </w:rPr>
      </w:pPr>
      <w:r w:rsidRPr="00063B7E">
        <w:rPr>
          <w:rStyle w:val="Emphasis"/>
          <w:rFonts w:ascii="Open Sans" w:hAnsi="Open Sans" w:cs="Open Sans"/>
          <w:i w:val="0"/>
          <w:color w:val="5A636B"/>
        </w:rPr>
        <w:t xml:space="preserve">Dear Parent/ Carer </w:t>
      </w:r>
    </w:p>
    <w:p w:rsidR="00063B7E" w:rsidRDefault="00063B7E" w:rsidP="00063B7E">
      <w:pPr>
        <w:pStyle w:val="NormalWeb"/>
        <w:shd w:val="clear" w:color="auto" w:fill="FFFFFF"/>
        <w:spacing w:before="0" w:beforeAutospacing="0" w:after="165" w:afterAutospacing="0"/>
        <w:rPr>
          <w:rStyle w:val="Emphasis"/>
          <w:rFonts w:ascii="Open Sans" w:hAnsi="Open Sans" w:cs="Open Sans"/>
          <w:b/>
          <w:color w:val="5A636B"/>
        </w:rPr>
      </w:pPr>
      <w:r w:rsidRPr="00551B37">
        <w:rPr>
          <w:rStyle w:val="Emphasis"/>
          <w:rFonts w:ascii="Open Sans" w:hAnsi="Open Sans" w:cs="Open Sans"/>
          <w:b/>
          <w:i w:val="0"/>
          <w:color w:val="5A636B"/>
          <w:u w:val="single"/>
        </w:rPr>
        <w:t>Please see information below regarding the current progress</w:t>
      </w:r>
      <w:r w:rsidRPr="00063B7E">
        <w:rPr>
          <w:rStyle w:val="Emphasis"/>
          <w:rFonts w:ascii="Open Sans" w:hAnsi="Open Sans" w:cs="Open Sans"/>
          <w:b/>
          <w:i w:val="0"/>
          <w:color w:val="5A636B"/>
        </w:rPr>
        <w:t xml:space="preserve"> of the</w:t>
      </w:r>
      <w:r>
        <w:rPr>
          <w:rStyle w:val="Emphasis"/>
          <w:rFonts w:ascii="Open Sans" w:hAnsi="Open Sans" w:cs="Open Sans"/>
          <w:color w:val="5A636B"/>
        </w:rPr>
        <w:t xml:space="preserve"> </w:t>
      </w:r>
      <w:r w:rsidRPr="00063B7E">
        <w:rPr>
          <w:rStyle w:val="Emphasis"/>
          <w:rFonts w:ascii="Open Sans" w:hAnsi="Open Sans" w:cs="Open Sans"/>
          <w:b/>
          <w:color w:val="5A636B"/>
        </w:rPr>
        <w:t>Hayward review of the reform of qualifications and assessment in Scotland</w:t>
      </w:r>
    </w:p>
    <w:p w:rsidR="00063B7E" w:rsidRDefault="00063B7E" w:rsidP="00063B7E">
      <w:pPr>
        <w:pStyle w:val="NormalWeb"/>
        <w:shd w:val="clear" w:color="auto" w:fill="FFFFFF"/>
        <w:spacing w:before="0" w:beforeAutospacing="0" w:after="165" w:afterAutospacing="0"/>
        <w:rPr>
          <w:rStyle w:val="Emphasis"/>
          <w:rFonts w:ascii="Open Sans" w:hAnsi="Open Sans" w:cs="Open Sans"/>
          <w:b/>
          <w:color w:val="5A636B"/>
        </w:rPr>
      </w:pPr>
    </w:p>
    <w:p w:rsidR="00063B7E" w:rsidRPr="00063B7E" w:rsidRDefault="00063B7E" w:rsidP="00063B7E">
      <w:pPr>
        <w:pStyle w:val="NormalWeb"/>
        <w:shd w:val="clear" w:color="auto" w:fill="FFFFFF"/>
        <w:spacing w:before="0" w:beforeAutospacing="0" w:after="165" w:afterAutospacing="0"/>
        <w:rPr>
          <w:rStyle w:val="Emphasis"/>
          <w:rFonts w:ascii="Open Sans" w:hAnsi="Open Sans" w:cs="Open Sans"/>
          <w:b/>
          <w:color w:val="5A636B"/>
        </w:rPr>
      </w:pPr>
      <w:r>
        <w:rPr>
          <w:rStyle w:val="Emphasis"/>
          <w:rFonts w:ascii="Open Sans" w:hAnsi="Open Sans" w:cs="Open Sans"/>
          <w:b/>
          <w:color w:val="5A636B"/>
        </w:rPr>
        <w:t>Links to read / respond to interim report</w:t>
      </w:r>
    </w:p>
    <w:p w:rsidR="00063B7E" w:rsidRPr="00063B7E" w:rsidRDefault="00063B7E" w:rsidP="00063B7E">
      <w:pPr>
        <w:pStyle w:val="NormalWeb"/>
        <w:shd w:val="clear" w:color="auto" w:fill="FFFFFF"/>
        <w:spacing w:before="0" w:beforeAutospacing="0" w:after="165" w:afterAutospacing="0"/>
        <w:rPr>
          <w:rFonts w:ascii="Open Sans" w:hAnsi="Open Sans" w:cs="Open Sans"/>
          <w:color w:val="00B0F0"/>
        </w:rPr>
      </w:pPr>
      <w:r w:rsidRPr="00063B7E">
        <w:rPr>
          <w:rStyle w:val="Emphasis"/>
          <w:rFonts w:ascii="Open Sans" w:hAnsi="Open Sans" w:cs="Open Sans"/>
          <w:b/>
          <w:color w:val="00B0F0"/>
        </w:rPr>
        <w:t>Updated 14 March 2023</w:t>
      </w:r>
      <w:r w:rsidRPr="00063B7E">
        <w:rPr>
          <w:rStyle w:val="Emphasis"/>
          <w:rFonts w:ascii="Open Sans" w:hAnsi="Open Sans" w:cs="Open Sans"/>
          <w:color w:val="00B0F0"/>
        </w:rPr>
        <w:t>:  </w:t>
      </w:r>
      <w:r w:rsidRPr="00063B7E">
        <w:rPr>
          <w:rFonts w:ascii="Open Sans" w:hAnsi="Open Sans" w:cs="Open Sans"/>
          <w:color w:val="00B0F0"/>
        </w:rPr>
        <w:t>The Review's survey of parents and carers is now live! You can submit your views on the proposals for a Scottish Diploma of Achievement</w:t>
      </w:r>
      <w:r w:rsidRPr="00063B7E">
        <w:rPr>
          <w:rFonts w:ascii="Open Sans" w:hAnsi="Open Sans" w:cs="Open Sans"/>
          <w:b/>
          <w:color w:val="00B0F0"/>
        </w:rPr>
        <w:t> </w:t>
      </w:r>
      <w:hyperlink r:id="rId6" w:history="1">
        <w:r w:rsidRPr="00063B7E">
          <w:rPr>
            <w:rStyle w:val="Hyperlink"/>
            <w:rFonts w:ascii="Open Sans" w:hAnsi="Open Sans" w:cs="Open Sans"/>
            <w:b/>
            <w:color w:val="00B0F0"/>
          </w:rPr>
          <w:t>here.</w:t>
        </w:r>
      </w:hyperlink>
      <w:r w:rsidRPr="00063B7E">
        <w:rPr>
          <w:rFonts w:ascii="Open Sans" w:hAnsi="Open Sans" w:cs="Open Sans"/>
          <w:color w:val="00B0F0"/>
        </w:rPr>
        <w:t> The survey closes 6 April 2023.</w:t>
      </w:r>
    </w:p>
    <w:p w:rsidR="00063B7E" w:rsidRDefault="00063B7E" w:rsidP="00063B7E">
      <w:pPr>
        <w:pStyle w:val="NormalWeb"/>
        <w:shd w:val="clear" w:color="auto" w:fill="FFFFFF"/>
        <w:spacing w:before="0" w:beforeAutospacing="0" w:after="165" w:afterAutospacing="0"/>
        <w:rPr>
          <w:rFonts w:ascii="Open Sans" w:hAnsi="Open Sans" w:cs="Open Sans"/>
          <w:color w:val="00B0F0"/>
        </w:rPr>
      </w:pPr>
      <w:r w:rsidRPr="00063B7E">
        <w:rPr>
          <w:rStyle w:val="Emphasis"/>
          <w:rFonts w:ascii="Open Sans" w:hAnsi="Open Sans" w:cs="Open Sans"/>
          <w:b/>
          <w:color w:val="00B0F0"/>
        </w:rPr>
        <w:t>Updated 3 March 2023</w:t>
      </w:r>
      <w:r w:rsidRPr="00063B7E">
        <w:rPr>
          <w:rStyle w:val="Emphasis"/>
          <w:rFonts w:ascii="Open Sans" w:hAnsi="Open Sans" w:cs="Open Sans"/>
          <w:color w:val="00B0F0"/>
        </w:rPr>
        <w:t>: </w:t>
      </w:r>
      <w:r w:rsidRPr="00063B7E">
        <w:rPr>
          <w:rFonts w:ascii="Open Sans" w:hAnsi="Open Sans" w:cs="Open Sans"/>
          <w:color w:val="00B0F0"/>
          <w:u w:val="single"/>
        </w:rPr>
        <w:t>The interim report of the review</w:t>
      </w:r>
      <w:r w:rsidRPr="00063B7E">
        <w:rPr>
          <w:rFonts w:ascii="Open Sans" w:hAnsi="Open Sans" w:cs="Open Sans"/>
          <w:color w:val="00B0F0"/>
        </w:rPr>
        <w:t xml:space="preserve"> has been published. </w:t>
      </w:r>
      <w:r w:rsidRPr="00063B7E">
        <w:rPr>
          <w:rFonts w:ascii="Open Sans" w:hAnsi="Open Sans" w:cs="Open Sans"/>
          <w:b/>
          <w:color w:val="00B0F0"/>
        </w:rPr>
        <w:t>You can read it </w:t>
      </w:r>
      <w:hyperlink r:id="rId7" w:history="1">
        <w:r w:rsidRPr="00063B7E">
          <w:rPr>
            <w:rStyle w:val="Hyperlink"/>
            <w:rFonts w:ascii="Open Sans" w:hAnsi="Open Sans" w:cs="Open Sans"/>
            <w:b/>
            <w:color w:val="00B0F0"/>
          </w:rPr>
          <w:t>here</w:t>
        </w:r>
      </w:hyperlink>
      <w:r w:rsidRPr="00063B7E">
        <w:rPr>
          <w:rFonts w:ascii="Open Sans" w:hAnsi="Open Sans" w:cs="Open Sans"/>
          <w:b/>
          <w:color w:val="00B0F0"/>
        </w:rPr>
        <w:t>,</w:t>
      </w:r>
      <w:r w:rsidRPr="00063B7E">
        <w:rPr>
          <w:rFonts w:ascii="Open Sans" w:hAnsi="Open Sans" w:cs="Open Sans"/>
          <w:color w:val="00B0F0"/>
        </w:rPr>
        <w:t xml:space="preserve"> and our summary of the proposals below:</w:t>
      </w:r>
    </w:p>
    <w:p w:rsidR="00063B7E" w:rsidRDefault="00063B7E" w:rsidP="00063B7E">
      <w:pPr>
        <w:pStyle w:val="NormalWeb"/>
        <w:shd w:val="clear" w:color="auto" w:fill="FFFFFF"/>
        <w:spacing w:before="0" w:beforeAutospacing="0" w:after="165" w:afterAutospacing="0"/>
        <w:rPr>
          <w:rFonts w:ascii="Open Sans" w:hAnsi="Open Sans" w:cs="Open Sans"/>
          <w:color w:val="00B0F0"/>
        </w:rPr>
      </w:pPr>
    </w:p>
    <w:p w:rsidR="00063B7E" w:rsidRPr="00063B7E" w:rsidRDefault="00063B7E" w:rsidP="00063B7E">
      <w:pPr>
        <w:pStyle w:val="NormalWeb"/>
        <w:shd w:val="clear" w:color="auto" w:fill="FFFFFF"/>
        <w:spacing w:before="0" w:beforeAutospacing="0" w:after="165" w:afterAutospacing="0"/>
        <w:rPr>
          <w:rFonts w:ascii="Open Sans" w:hAnsi="Open Sans" w:cs="Open Sans"/>
          <w:b/>
          <w:sz w:val="28"/>
        </w:rPr>
      </w:pPr>
      <w:r w:rsidRPr="00063B7E">
        <w:rPr>
          <w:rFonts w:ascii="Open Sans" w:hAnsi="Open Sans" w:cs="Open Sans"/>
          <w:b/>
          <w:sz w:val="28"/>
        </w:rPr>
        <w:t>General Information:</w:t>
      </w:r>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sidRPr="00063B7E">
        <w:rPr>
          <w:rStyle w:val="Strong"/>
          <w:rFonts w:ascii="Open Sans" w:hAnsi="Open Sans" w:cs="Open Sans"/>
          <w:color w:val="5A636B"/>
        </w:rPr>
        <w:t>Proposals for a New Model for Qualifications and Assessment </w:t>
      </w:r>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sidRPr="00063B7E">
        <w:rPr>
          <w:rFonts w:ascii="Open Sans" w:hAnsi="Open Sans" w:cs="Open Sans"/>
          <w:color w:val="5A636B"/>
        </w:rPr>
        <w:t>The following four suggestions have come out of the Independent Review of Qualifications and Assessment. This Review has been looking at, and consulting on, ways to improve qualifications and assessment in Scotland over the last year. </w:t>
      </w:r>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Pr>
          <w:rStyle w:val="Strong"/>
          <w:rFonts w:ascii="Open Sans" w:hAnsi="Open Sans" w:cs="Open Sans"/>
          <w:color w:val="5A636B"/>
        </w:rPr>
        <w:t xml:space="preserve">1. </w:t>
      </w:r>
      <w:r w:rsidRPr="00063B7E">
        <w:rPr>
          <w:rStyle w:val="Strong"/>
          <w:rFonts w:ascii="Open Sans" w:hAnsi="Open Sans" w:cs="Open Sans"/>
          <w:color w:val="5A636B"/>
        </w:rPr>
        <w:t>There should be a better balance between internal evidence (gathered in schools/colleges) and external assessment (e.g. exams) in National Qualifications, and the number of exams taken across the Senior Phase should be reduced. </w:t>
      </w:r>
      <w:r w:rsidRPr="00063B7E">
        <w:rPr>
          <w:rFonts w:ascii="Open Sans" w:hAnsi="Open Sans" w:cs="Open Sans"/>
          <w:color w:val="5A636B"/>
        </w:rPr>
        <w:t>Currently, many learners take three consecutive years of exams in the same subject, usually at the end of S4, S5 and S6. Instead, learners would take an exam when they exit a subject. For example, if a learner at the beginning of S4 is planning to go on to take a Higher in a subject, they would only take an external exam at the end of S5, while gathering evidence of achievement (</w:t>
      </w:r>
      <w:proofErr w:type="spellStart"/>
      <w:r w:rsidRPr="00063B7E">
        <w:rPr>
          <w:rFonts w:ascii="Open Sans" w:hAnsi="Open Sans" w:cs="Open Sans"/>
          <w:color w:val="5A636B"/>
        </w:rPr>
        <w:t>eg</w:t>
      </w:r>
      <w:proofErr w:type="spellEnd"/>
      <w:r w:rsidRPr="00063B7E">
        <w:rPr>
          <w:rFonts w:ascii="Open Sans" w:hAnsi="Open Sans" w:cs="Open Sans"/>
          <w:color w:val="5A636B"/>
        </w:rPr>
        <w:t xml:space="preserve"> collected by schools/colleges) across the two years. </w:t>
      </w:r>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sidRPr="00063B7E">
        <w:rPr>
          <w:rStyle w:val="Strong"/>
          <w:rFonts w:ascii="Open Sans" w:hAnsi="Open Sans" w:cs="Open Sans"/>
          <w:color w:val="5A636B"/>
        </w:rPr>
        <w:t>Better integration of both academic and vocational qualifications.</w:t>
      </w:r>
      <w:r w:rsidRPr="00063B7E">
        <w:rPr>
          <w:rFonts w:ascii="Open Sans" w:hAnsi="Open Sans" w:cs="Open Sans"/>
          <w:color w:val="5A636B"/>
        </w:rPr>
        <w:t> At present, there are different types of qualifications (</w:t>
      </w:r>
      <w:proofErr w:type="spellStart"/>
      <w:r w:rsidRPr="00063B7E">
        <w:rPr>
          <w:rFonts w:ascii="Open Sans" w:hAnsi="Open Sans" w:cs="Open Sans"/>
          <w:color w:val="5A636B"/>
        </w:rPr>
        <w:t>eg</w:t>
      </w:r>
      <w:proofErr w:type="spellEnd"/>
      <w:r w:rsidRPr="00063B7E">
        <w:rPr>
          <w:rFonts w:ascii="Open Sans" w:hAnsi="Open Sans" w:cs="Open Sans"/>
          <w:color w:val="5A636B"/>
        </w:rPr>
        <w:t xml:space="preserve"> SVQs, NCs, </w:t>
      </w:r>
      <w:proofErr w:type="gramStart"/>
      <w:r w:rsidRPr="00063B7E">
        <w:rPr>
          <w:rFonts w:ascii="Open Sans" w:hAnsi="Open Sans" w:cs="Open Sans"/>
          <w:color w:val="5A636B"/>
        </w:rPr>
        <w:t>National</w:t>
      </w:r>
      <w:proofErr w:type="gramEnd"/>
      <w:r w:rsidRPr="00063B7E">
        <w:rPr>
          <w:rFonts w:ascii="Open Sans" w:hAnsi="Open Sans" w:cs="Open Sans"/>
          <w:color w:val="5A636B"/>
        </w:rPr>
        <w:t xml:space="preserve"> Qualifications) which sit on the same Scottish Credit and Qualifications Framework (SCQF) level. The complexity of qualification names can mean that qualifications at the same level may not be valued equally. This needs to change. </w:t>
      </w:r>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Pr>
          <w:rStyle w:val="Strong"/>
          <w:rFonts w:ascii="Open Sans" w:hAnsi="Open Sans" w:cs="Open Sans"/>
          <w:color w:val="5A636B"/>
        </w:rPr>
        <w:t xml:space="preserve">2. </w:t>
      </w:r>
      <w:r w:rsidRPr="00063B7E">
        <w:rPr>
          <w:rStyle w:val="Strong"/>
          <w:rFonts w:ascii="Open Sans" w:hAnsi="Open Sans" w:cs="Open Sans"/>
          <w:color w:val="5A636B"/>
        </w:rPr>
        <w:t>Make better use of digital, e.g. using digital technology for assessments and gather evidence as well as collecting and presenting</w:t>
      </w:r>
      <w:r w:rsidR="00551B37" w:rsidRPr="00063B7E">
        <w:rPr>
          <w:rStyle w:val="Strong"/>
          <w:rFonts w:ascii="Open Sans" w:hAnsi="Open Sans" w:cs="Open Sans"/>
          <w:color w:val="5A636B"/>
        </w:rPr>
        <w:t> achievements</w:t>
      </w:r>
      <w:r w:rsidRPr="00063B7E">
        <w:rPr>
          <w:rStyle w:val="Strong"/>
          <w:rFonts w:ascii="Open Sans" w:hAnsi="Open Sans" w:cs="Open Sans"/>
          <w:color w:val="5A636B"/>
        </w:rPr>
        <w:t xml:space="preserve"> on</w:t>
      </w:r>
      <w:r w:rsidR="00551B37" w:rsidRPr="00063B7E">
        <w:rPr>
          <w:rStyle w:val="Strong"/>
          <w:rFonts w:ascii="Open Sans" w:hAnsi="Open Sans" w:cs="Open Sans"/>
          <w:color w:val="5A636B"/>
        </w:rPr>
        <w:t> a</w:t>
      </w:r>
      <w:r w:rsidRPr="00063B7E">
        <w:rPr>
          <w:rStyle w:val="Strong"/>
          <w:rFonts w:ascii="Open Sans" w:hAnsi="Open Sans" w:cs="Open Sans"/>
          <w:color w:val="5A636B"/>
        </w:rPr>
        <w:t xml:space="preserve"> digital learner profile. </w:t>
      </w:r>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Pr>
          <w:rStyle w:val="Strong"/>
          <w:rFonts w:ascii="Open Sans" w:hAnsi="Open Sans" w:cs="Open Sans"/>
          <w:color w:val="5A636B"/>
        </w:rPr>
        <w:lastRenderedPageBreak/>
        <w:t xml:space="preserve">3. </w:t>
      </w:r>
      <w:r w:rsidRPr="00063B7E">
        <w:rPr>
          <w:rStyle w:val="Strong"/>
          <w:rFonts w:ascii="Open Sans" w:hAnsi="Open Sans" w:cs="Open Sans"/>
          <w:color w:val="5A636B"/>
        </w:rPr>
        <w:t>Broaden the evidence of achievement collected during the Senior Phase to include skills and other abilities and achievements, not just subjects. This will be done through the creation of a Scottish Diploma of Achievement. </w:t>
      </w:r>
      <w:r w:rsidRPr="00063B7E">
        <w:rPr>
          <w:rFonts w:ascii="Open Sans" w:hAnsi="Open Sans" w:cs="Open Sans"/>
          <w:color w:val="5A636B"/>
        </w:rPr>
        <w:t>This would be a Senior Phase Leaving Certificate which would pull together:   </w:t>
      </w:r>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sidRPr="00063B7E">
        <w:rPr>
          <w:rFonts w:ascii="Open Sans" w:hAnsi="Open Sans" w:cs="Open Sans"/>
          <w:color w:val="5A636B"/>
          <w:u w:val="single"/>
        </w:rPr>
        <w:t>Subjects or curricular areas:</w:t>
      </w:r>
      <w:r w:rsidRPr="00063B7E">
        <w:rPr>
          <w:rFonts w:ascii="Open Sans" w:hAnsi="Open Sans" w:cs="Open Sans"/>
          <w:color w:val="5A636B"/>
        </w:rPr>
        <w:t> this would show progress in individual subjects, curricular areas, or programmes of study. In National Qualifications, most learners would accumulate credits throughout the two-year programme and take an external examination at the end of the second year. Credits would be accumulated throughout the course and programme providing learners with evidence of achievement should they not complete the course.  </w:t>
      </w:r>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sidRPr="00063B7E">
        <w:rPr>
          <w:rFonts w:ascii="Open Sans" w:hAnsi="Open Sans" w:cs="Open Sans"/>
          <w:color w:val="5A636B"/>
          <w:u w:val="single"/>
        </w:rPr>
        <w:t>Learning in context:</w:t>
      </w:r>
      <w:r w:rsidRPr="00063B7E">
        <w:rPr>
          <w:rFonts w:ascii="Open Sans" w:hAnsi="Open Sans" w:cs="Open Sans"/>
          <w:color w:val="5A636B"/>
        </w:rPr>
        <w:t xml:space="preserve"> this would be a project which would show knowledge, skills, abilities and competences in action across different subjects </w:t>
      </w:r>
      <w:proofErr w:type="spellStart"/>
      <w:r w:rsidRPr="00063B7E">
        <w:rPr>
          <w:rFonts w:ascii="Open Sans" w:hAnsi="Open Sans" w:cs="Open Sans"/>
          <w:color w:val="5A636B"/>
        </w:rPr>
        <w:t>eg</w:t>
      </w:r>
      <w:proofErr w:type="spellEnd"/>
      <w:r w:rsidRPr="00063B7E">
        <w:rPr>
          <w:rFonts w:ascii="Open Sans" w:hAnsi="Open Sans" w:cs="Open Sans"/>
          <w:color w:val="5A636B"/>
        </w:rPr>
        <w:t xml:space="preserve"> project work on topics such as global issues (climate change, social justice, or migration) or it might involve a local community task or involvement. Learners would be able to demonstrate their ability to collaborate, to problem solve, to manage time and resources, showing the skills that will be useful for the real-life challenges they will face beyond school. </w:t>
      </w:r>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sidRPr="00063B7E">
        <w:rPr>
          <w:rFonts w:ascii="Open Sans" w:hAnsi="Open Sans" w:cs="Open Sans"/>
          <w:color w:val="5A636B"/>
          <w:u w:val="single"/>
        </w:rPr>
        <w:t>Personal pathways:</w:t>
      </w:r>
      <w:r w:rsidRPr="00063B7E">
        <w:rPr>
          <w:rFonts w:ascii="Open Sans" w:hAnsi="Open Sans" w:cs="Open Sans"/>
          <w:color w:val="5A636B"/>
        </w:rPr>
        <w:t> learners can record their personal interests, commitments and activities, the contributions they make to society and their career aspirations: </w:t>
      </w:r>
    </w:p>
    <w:p w:rsidR="00063B7E" w:rsidRPr="00063B7E" w:rsidRDefault="00063B7E" w:rsidP="00063B7E">
      <w:pPr>
        <w:pStyle w:val="NormalWeb"/>
        <w:numPr>
          <w:ilvl w:val="0"/>
          <w:numId w:val="1"/>
        </w:numPr>
        <w:shd w:val="clear" w:color="auto" w:fill="FFFFFF"/>
        <w:spacing w:before="0" w:beforeAutospacing="0" w:after="165" w:afterAutospacing="0"/>
        <w:rPr>
          <w:rFonts w:ascii="Open Sans" w:hAnsi="Open Sans" w:cs="Open Sans"/>
          <w:color w:val="5A636B"/>
        </w:rPr>
      </w:pPr>
      <w:r w:rsidRPr="00063B7E">
        <w:rPr>
          <w:rFonts w:ascii="Open Sans" w:hAnsi="Open Sans" w:cs="Open Sans"/>
          <w:color w:val="5A636B"/>
        </w:rPr>
        <w:t>Social e.g. contribution to school or to wider communities or caring responsibilities, volunteering </w:t>
      </w:r>
    </w:p>
    <w:p w:rsidR="00063B7E" w:rsidRPr="00063B7E" w:rsidRDefault="00063B7E" w:rsidP="00063B7E">
      <w:pPr>
        <w:pStyle w:val="NormalWeb"/>
        <w:numPr>
          <w:ilvl w:val="0"/>
          <w:numId w:val="2"/>
        </w:numPr>
        <w:shd w:val="clear" w:color="auto" w:fill="FFFFFF"/>
        <w:spacing w:before="0" w:beforeAutospacing="0" w:after="165" w:afterAutospacing="0"/>
        <w:rPr>
          <w:rFonts w:ascii="Open Sans" w:hAnsi="Open Sans" w:cs="Open Sans"/>
          <w:color w:val="5A636B"/>
        </w:rPr>
      </w:pPr>
      <w:r w:rsidRPr="00063B7E">
        <w:rPr>
          <w:rFonts w:ascii="Open Sans" w:hAnsi="Open Sans" w:cs="Open Sans"/>
          <w:color w:val="5A636B"/>
        </w:rPr>
        <w:t>Cultural e.g., engagement in cultural activities like dance, music, art, drama, Gaelic culture, sport, wider culture </w:t>
      </w:r>
    </w:p>
    <w:p w:rsidR="00063B7E" w:rsidRPr="00063B7E" w:rsidRDefault="00063B7E" w:rsidP="00063B7E">
      <w:pPr>
        <w:pStyle w:val="NormalWeb"/>
        <w:numPr>
          <w:ilvl w:val="0"/>
          <w:numId w:val="2"/>
        </w:numPr>
        <w:shd w:val="clear" w:color="auto" w:fill="FFFFFF"/>
        <w:spacing w:before="0" w:beforeAutospacing="0" w:after="165" w:afterAutospacing="0"/>
        <w:rPr>
          <w:rFonts w:ascii="Open Sans" w:hAnsi="Open Sans" w:cs="Open Sans"/>
          <w:color w:val="5A636B"/>
        </w:rPr>
      </w:pPr>
      <w:r w:rsidRPr="00063B7E">
        <w:rPr>
          <w:rFonts w:ascii="Open Sans" w:hAnsi="Open Sans" w:cs="Open Sans"/>
          <w:color w:val="5A636B"/>
        </w:rPr>
        <w:t>Work-related e.g. part-time employment, careers including enterprise, voluntary work, Foundation Apprenticeships. </w:t>
      </w:r>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sidRPr="00063B7E">
        <w:rPr>
          <w:rStyle w:val="Strong"/>
          <w:rFonts w:ascii="Open Sans" w:hAnsi="Open Sans" w:cs="Open Sans"/>
          <w:color w:val="5A636B"/>
        </w:rPr>
        <w:t>Background</w:t>
      </w:r>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sidRPr="00063B7E">
        <w:rPr>
          <w:rFonts w:ascii="Open Sans" w:hAnsi="Open Sans" w:cs="Open Sans"/>
          <w:color w:val="5A636B"/>
        </w:rPr>
        <w:t>Scotland's qualifications (including exams and the ways young people are assessed) are under review!</w:t>
      </w:r>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sidRPr="00063B7E">
        <w:rPr>
          <w:rFonts w:ascii="Open Sans" w:hAnsi="Open Sans" w:cs="Open Sans"/>
          <w:color w:val="5A636B"/>
        </w:rPr>
        <w:t>Connect and the National Parent Forum of Scotland (NPFS) have been asked to be part of the Qualifications and Assessment Review Group, led by Professor Louise Hayward of the University of Glasgow, along with representatives from all the main stakeholders in Scottish education. Louise is committed to making sure that young people themselves and their parents/carers have a key role in the review – which is where you come in! Over the coming months, we will be gathering parents' views about qualifications, and about how young people are recognised and rewarded for their achievements.</w:t>
      </w:r>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sidRPr="00063B7E">
        <w:rPr>
          <w:rFonts w:ascii="Open Sans" w:hAnsi="Open Sans" w:cs="Open Sans"/>
          <w:color w:val="5A636B"/>
        </w:rPr>
        <w:t>Together, NPFS and Connect will be supporting and organising surveys and focus groups, sharing news about the work of the review (which will be influenced by what you tell us), and generally working hard to make sure the widest possible range of parents and carers have their voices heard.</w:t>
      </w:r>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sidRPr="00063B7E">
        <w:rPr>
          <w:rFonts w:ascii="Open Sans" w:hAnsi="Open Sans" w:cs="Open Sans"/>
          <w:color w:val="5A636B"/>
        </w:rPr>
        <w:t>There will be other ways to be involved over the next six months as proposals take shape.</w:t>
      </w:r>
    </w:p>
    <w:p w:rsidR="00551B37" w:rsidRDefault="00551B37" w:rsidP="00063B7E">
      <w:pPr>
        <w:pStyle w:val="NormalWeb"/>
        <w:shd w:val="clear" w:color="auto" w:fill="FFFFFF"/>
        <w:spacing w:before="0" w:beforeAutospacing="0" w:after="165" w:afterAutospacing="0"/>
        <w:rPr>
          <w:rStyle w:val="Strong"/>
          <w:rFonts w:ascii="Open Sans" w:hAnsi="Open Sans" w:cs="Open Sans"/>
          <w:color w:val="5A636B"/>
        </w:rPr>
      </w:pPr>
    </w:p>
    <w:p w:rsidR="00551B37" w:rsidRDefault="00551B37" w:rsidP="00063B7E">
      <w:pPr>
        <w:pStyle w:val="NormalWeb"/>
        <w:shd w:val="clear" w:color="auto" w:fill="FFFFFF"/>
        <w:spacing w:before="0" w:beforeAutospacing="0" w:after="165" w:afterAutospacing="0"/>
        <w:rPr>
          <w:rStyle w:val="Strong"/>
          <w:rFonts w:ascii="Open Sans" w:hAnsi="Open Sans" w:cs="Open Sans"/>
          <w:color w:val="5A636B"/>
        </w:rPr>
      </w:pPr>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sidRPr="00063B7E">
        <w:rPr>
          <w:rStyle w:val="Strong"/>
          <w:rFonts w:ascii="Open Sans" w:hAnsi="Open Sans" w:cs="Open Sans"/>
          <w:color w:val="5A636B"/>
        </w:rPr>
        <w:lastRenderedPageBreak/>
        <w:t>Review Timetable </w:t>
      </w:r>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sidRPr="00063B7E">
        <w:rPr>
          <w:rFonts w:ascii="Open Sans" w:hAnsi="Open Sans" w:cs="Open Sans"/>
          <w:color w:val="5A636B"/>
        </w:rPr>
        <w:t>February 2023: Professor Hayward will provide an interim report to the Cabinet Secretary for Education and Skills.</w:t>
      </w:r>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sidRPr="00063B7E">
        <w:rPr>
          <w:rFonts w:ascii="Open Sans" w:hAnsi="Open Sans" w:cs="Open Sans"/>
          <w:color w:val="5A636B"/>
        </w:rPr>
        <w:t>March 2023: Phase 3 Consultation.</w:t>
      </w:r>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sidRPr="00063B7E">
        <w:rPr>
          <w:rFonts w:ascii="Open Sans" w:hAnsi="Open Sans" w:cs="Open Sans"/>
          <w:color w:val="5A636B"/>
        </w:rPr>
        <w:t>May 2023: Final report to be published.</w:t>
      </w:r>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sidRPr="00063B7E">
        <w:rPr>
          <w:rFonts w:ascii="Open Sans" w:hAnsi="Open Sans" w:cs="Open Sans"/>
          <w:color w:val="5A636B"/>
        </w:rPr>
        <w:t>You can read an overview of the Review Phases </w:t>
      </w:r>
      <w:hyperlink r:id="rId8" w:history="1">
        <w:r w:rsidRPr="00063B7E">
          <w:rPr>
            <w:rStyle w:val="Hyperlink"/>
            <w:rFonts w:ascii="Open Sans" w:hAnsi="Open Sans" w:cs="Open Sans"/>
            <w:color w:val="63B8E8"/>
          </w:rPr>
          <w:t>here.</w:t>
        </w:r>
      </w:hyperlink>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sidRPr="00063B7E">
        <w:rPr>
          <w:rStyle w:val="Strong"/>
          <w:rFonts w:ascii="Open Sans" w:hAnsi="Open Sans" w:cs="Open Sans"/>
          <w:color w:val="5A636B"/>
        </w:rPr>
        <w:t>Consultations</w:t>
      </w:r>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sidRPr="00063B7E">
        <w:rPr>
          <w:rFonts w:ascii="Open Sans" w:hAnsi="Open Sans" w:cs="Open Sans"/>
          <w:color w:val="5A636B"/>
        </w:rPr>
        <w:t>Phase Three is now open until 7 April 2023. You can read the briefing paper and full questions </w:t>
      </w:r>
      <w:hyperlink r:id="rId9" w:history="1">
        <w:r w:rsidRPr="00063B7E">
          <w:rPr>
            <w:rStyle w:val="Hyperlink"/>
            <w:rFonts w:ascii="Open Sans" w:hAnsi="Open Sans" w:cs="Open Sans"/>
            <w:color w:val="63B8E8"/>
          </w:rPr>
          <w:t>here</w:t>
        </w:r>
      </w:hyperlink>
      <w:r w:rsidRPr="00063B7E">
        <w:rPr>
          <w:rFonts w:ascii="Open Sans" w:hAnsi="Open Sans" w:cs="Open Sans"/>
          <w:color w:val="5A636B"/>
        </w:rPr>
        <w:t>.</w:t>
      </w:r>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sidRPr="00063B7E">
        <w:rPr>
          <w:rFonts w:ascii="Open Sans" w:hAnsi="Open Sans" w:cs="Open Sans"/>
          <w:color w:val="5A636B"/>
        </w:rPr>
        <w:t>The review's Phase Two public consultation closed on 13 January 2023. Connect submitted a response, which you can read </w:t>
      </w:r>
      <w:hyperlink r:id="rId10" w:history="1">
        <w:r w:rsidRPr="00063B7E">
          <w:rPr>
            <w:rStyle w:val="Hyperlink"/>
            <w:rFonts w:ascii="Open Sans" w:hAnsi="Open Sans" w:cs="Open Sans"/>
            <w:color w:val="63B8E8"/>
          </w:rPr>
          <w:t>here.</w:t>
        </w:r>
      </w:hyperlink>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sidRPr="00063B7E">
        <w:rPr>
          <w:rStyle w:val="Strong"/>
          <w:rFonts w:ascii="Open Sans" w:hAnsi="Open Sans" w:cs="Open Sans"/>
          <w:color w:val="5A636B"/>
        </w:rPr>
        <w:t>Keep Informed</w:t>
      </w:r>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sidRPr="00063B7E">
        <w:rPr>
          <w:rFonts w:ascii="Open Sans" w:hAnsi="Open Sans" w:cs="Open Sans"/>
          <w:color w:val="5A636B"/>
        </w:rPr>
        <w:t>The </w:t>
      </w:r>
      <w:hyperlink r:id="rId11" w:history="1">
        <w:r w:rsidRPr="00063B7E">
          <w:rPr>
            <w:rStyle w:val="Hyperlink"/>
            <w:rFonts w:ascii="Open Sans" w:hAnsi="Open Sans" w:cs="Open Sans"/>
            <w:color w:val="63B8E8"/>
          </w:rPr>
          <w:t>summary report of the Phase One survey</w:t>
        </w:r>
      </w:hyperlink>
      <w:r w:rsidRPr="00063B7E">
        <w:rPr>
          <w:rFonts w:ascii="Open Sans" w:hAnsi="Open Sans" w:cs="Open Sans"/>
          <w:color w:val="5A636B"/>
        </w:rPr>
        <w:t> is now available.</w:t>
      </w:r>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sidRPr="00063B7E">
        <w:rPr>
          <w:rFonts w:ascii="Open Sans" w:hAnsi="Open Sans" w:cs="Open Sans"/>
          <w:color w:val="5A636B"/>
        </w:rPr>
        <w:t>Sign up for more information about the Hayward Review </w:t>
      </w:r>
      <w:hyperlink r:id="rId12" w:history="1">
        <w:r w:rsidRPr="00063B7E">
          <w:rPr>
            <w:rStyle w:val="Hyperlink"/>
            <w:rFonts w:ascii="Open Sans" w:hAnsi="Open Sans" w:cs="Open Sans"/>
            <w:color w:val="63B8E8"/>
          </w:rPr>
          <w:t>here</w:t>
        </w:r>
      </w:hyperlink>
      <w:r w:rsidRPr="00063B7E">
        <w:rPr>
          <w:rFonts w:ascii="Open Sans" w:hAnsi="Open Sans" w:cs="Open Sans"/>
          <w:color w:val="5A636B"/>
        </w:rPr>
        <w:t>. You can join the closed Facebook group for the Hayward Review,</w:t>
      </w:r>
      <w:r w:rsidRPr="00063B7E">
        <w:rPr>
          <w:rStyle w:val="Emphasis"/>
          <w:rFonts w:ascii="Open Sans" w:hAnsi="Open Sans" w:cs="Open Sans"/>
          <w:color w:val="5A636B"/>
        </w:rPr>
        <w:t> Qualifications and Assessment - Parent Voices</w:t>
      </w:r>
      <w:proofErr w:type="gramStart"/>
      <w:r w:rsidRPr="00063B7E">
        <w:rPr>
          <w:rFonts w:ascii="Open Sans" w:hAnsi="Open Sans" w:cs="Open Sans"/>
          <w:color w:val="5A636B"/>
        </w:rPr>
        <w:t>  </w:t>
      </w:r>
      <w:proofErr w:type="gramEnd"/>
      <w:hyperlink r:id="rId13" w:history="1">
        <w:r w:rsidRPr="00063B7E">
          <w:rPr>
            <w:rStyle w:val="Hyperlink"/>
            <w:rFonts w:ascii="Open Sans" w:hAnsi="Open Sans" w:cs="Open Sans"/>
            <w:color w:val="63B8E8"/>
          </w:rPr>
          <w:t>here</w:t>
        </w:r>
      </w:hyperlink>
      <w:r w:rsidRPr="00063B7E">
        <w:rPr>
          <w:rFonts w:ascii="Open Sans" w:hAnsi="Open Sans" w:cs="Open Sans"/>
          <w:color w:val="5A636B"/>
        </w:rPr>
        <w:t>.</w:t>
      </w:r>
    </w:p>
    <w:p w:rsidR="00063B7E" w:rsidRPr="00063B7E" w:rsidRDefault="00063B7E" w:rsidP="00063B7E">
      <w:pPr>
        <w:pStyle w:val="NormalWeb"/>
        <w:shd w:val="clear" w:color="auto" w:fill="FFFFFF"/>
        <w:spacing w:before="0" w:beforeAutospacing="0" w:after="165" w:afterAutospacing="0"/>
        <w:rPr>
          <w:rFonts w:ascii="Open Sans" w:hAnsi="Open Sans" w:cs="Open Sans"/>
          <w:color w:val="5A636B"/>
        </w:rPr>
      </w:pPr>
      <w:r w:rsidRPr="00063B7E">
        <w:rPr>
          <w:rFonts w:ascii="Open Sans" w:hAnsi="Open Sans" w:cs="Open Sans"/>
          <w:color w:val="5A636B"/>
        </w:rPr>
        <w:t> </w:t>
      </w:r>
    </w:p>
    <w:p w:rsidR="000B5995" w:rsidRPr="00063B7E" w:rsidRDefault="00A849E6">
      <w:pPr>
        <w:rPr>
          <w:rFonts w:ascii="Open Sans" w:hAnsi="Open Sans" w:cs="Open Sans"/>
        </w:rPr>
      </w:pPr>
    </w:p>
    <w:sectPr w:rsidR="000B5995" w:rsidRPr="00063B7E" w:rsidSect="00063B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0699"/>
    <w:multiLevelType w:val="multilevel"/>
    <w:tmpl w:val="9C24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2B0151"/>
    <w:multiLevelType w:val="multilevel"/>
    <w:tmpl w:val="5926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7E"/>
    <w:rsid w:val="00063B7E"/>
    <w:rsid w:val="004C06D9"/>
    <w:rsid w:val="00551B37"/>
    <w:rsid w:val="006B3ECB"/>
    <w:rsid w:val="00A84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C5122-C10A-4F31-8DC1-2825DF2D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B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63B7E"/>
    <w:rPr>
      <w:i/>
      <w:iCs/>
    </w:rPr>
  </w:style>
  <w:style w:type="character" w:styleId="Hyperlink">
    <w:name w:val="Hyperlink"/>
    <w:basedOn w:val="DefaultParagraphFont"/>
    <w:uiPriority w:val="99"/>
    <w:semiHidden/>
    <w:unhideWhenUsed/>
    <w:rsid w:val="00063B7E"/>
    <w:rPr>
      <w:color w:val="0000FF"/>
      <w:u w:val="single"/>
    </w:rPr>
  </w:style>
  <w:style w:type="character" w:styleId="Strong">
    <w:name w:val="Strong"/>
    <w:basedOn w:val="DefaultParagraphFont"/>
    <w:uiPriority w:val="22"/>
    <w:qFormat/>
    <w:rsid w:val="00063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gov.scot/education-reform/professor-haywards-independent-review/" TargetMode="External"/><Relationship Id="rId13" Type="http://schemas.openxmlformats.org/officeDocument/2006/relationships/hyperlink" Target="https://www.facebook.com/groups/3548602345460604" TargetMode="External"/><Relationship Id="rId3" Type="http://schemas.openxmlformats.org/officeDocument/2006/relationships/settings" Target="settings.xml"/><Relationship Id="rId7" Type="http://schemas.openxmlformats.org/officeDocument/2006/relationships/hyperlink" Target="https://www.gov.scot/publications/independent-review-qualifications-assessment-scotland-interim-report/" TargetMode="External"/><Relationship Id="rId12" Type="http://schemas.openxmlformats.org/officeDocument/2006/relationships/hyperlink" Target="https://mailchi.mp/connect.scot/z7v7b34ii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uk/r/9Y3FJP3" TargetMode="External"/><Relationship Id="rId11" Type="http://schemas.openxmlformats.org/officeDocument/2006/relationships/hyperlink" Target="https://connect.scot/application/files/2416/6756/6631/ReformingScottishQualifications2.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connect.scot/application/files/6616/7386/3902/Review_of_Qualifications_and_Assessment_Consultation_Connect_Response_January_23.pdf" TargetMode="External"/><Relationship Id="rId4" Type="http://schemas.openxmlformats.org/officeDocument/2006/relationships/webSettings" Target="webSettings.xml"/><Relationship Id="rId9" Type="http://schemas.openxmlformats.org/officeDocument/2006/relationships/hyperlink" Target="https://www.gov.scot/binaries/content/documents/govscot/publications/progress-report/2023/03/independent-review-qualifications-assessment-scotland-interim-report/documents/phase-3-briefing-paper/phase-3-briefing-paper/govscot%3Adocument/phase-3-briefing-pape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Biddick (MGFL)</dc:creator>
  <cp:keywords/>
  <dc:description/>
  <cp:lastModifiedBy>Shirley Duncanson (MGFL)</cp:lastModifiedBy>
  <cp:revision>2</cp:revision>
  <dcterms:created xsi:type="dcterms:W3CDTF">2023-03-23T10:08:00Z</dcterms:created>
  <dcterms:modified xsi:type="dcterms:W3CDTF">2023-03-23T10:08:00Z</dcterms:modified>
</cp:coreProperties>
</file>