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70B6775" w:rsidR="0076571E" w:rsidRDefault="00C80F50" w:rsidP="00C80F50">
      <w:pPr>
        <w:jc w:val="right"/>
        <w:rPr>
          <w:rFonts w:ascii="Arial" w:eastAsia="Arial" w:hAnsi="Arial" w:cs="Arial"/>
          <w:sz w:val="22"/>
          <w:szCs w:val="22"/>
        </w:rPr>
      </w:pPr>
      <w:r>
        <w:rPr>
          <w:rFonts w:ascii="Arial" w:eastAsia="Arial" w:hAnsi="Arial" w:cs="Arial"/>
          <w:noProof/>
          <w:sz w:val="22"/>
          <w:szCs w:val="22"/>
        </w:rPr>
        <w:drawing>
          <wp:inline distT="0" distB="0" distL="0" distR="0" wp14:anchorId="7B8CC4CC" wp14:editId="6266C962">
            <wp:extent cx="869920" cy="856699"/>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3193" cy="869771"/>
                    </a:xfrm>
                    <a:prstGeom prst="rect">
                      <a:avLst/>
                    </a:prstGeom>
                  </pic:spPr>
                </pic:pic>
              </a:graphicData>
            </a:graphic>
          </wp:inline>
        </w:drawing>
      </w:r>
    </w:p>
    <w:p w14:paraId="00000002" w14:textId="77777777" w:rsidR="0076571E" w:rsidRDefault="0076571E">
      <w:pPr>
        <w:rPr>
          <w:rFonts w:ascii="Arial" w:eastAsia="Arial" w:hAnsi="Arial" w:cs="Arial"/>
          <w:sz w:val="22"/>
          <w:szCs w:val="22"/>
        </w:rPr>
      </w:pPr>
    </w:p>
    <w:p w14:paraId="34A0950B" w14:textId="4846737A" w:rsidR="00C80F50" w:rsidRDefault="00C80F50">
      <w:pPr>
        <w:rPr>
          <w:rFonts w:ascii="Arial" w:eastAsia="Arial" w:hAnsi="Arial" w:cs="Arial"/>
          <w:sz w:val="22"/>
          <w:szCs w:val="22"/>
        </w:rPr>
      </w:pPr>
    </w:p>
    <w:p w14:paraId="22A01510" w14:textId="77777777" w:rsidR="00C80F50" w:rsidRDefault="00C80F50">
      <w:pPr>
        <w:rPr>
          <w:rFonts w:ascii="Arial" w:eastAsia="Arial" w:hAnsi="Arial" w:cs="Arial"/>
          <w:sz w:val="22"/>
          <w:szCs w:val="22"/>
        </w:rPr>
      </w:pPr>
    </w:p>
    <w:p w14:paraId="04AC2BE8" w14:textId="0F82A928" w:rsidR="00C80F50" w:rsidRDefault="00C80F50">
      <w:pPr>
        <w:rPr>
          <w:rFonts w:ascii="Arial" w:eastAsia="Arial" w:hAnsi="Arial" w:cs="Arial"/>
          <w:sz w:val="22"/>
          <w:szCs w:val="22"/>
        </w:rPr>
      </w:pPr>
      <w:r>
        <w:rPr>
          <w:rFonts w:ascii="Arial" w:eastAsia="Arial" w:hAnsi="Arial" w:cs="Arial"/>
          <w:sz w:val="22"/>
          <w:szCs w:val="22"/>
        </w:rPr>
        <w:t>25 March 2022</w:t>
      </w:r>
    </w:p>
    <w:p w14:paraId="7FAFF89F" w14:textId="77777777" w:rsidR="00C80F50" w:rsidRDefault="00C80F50">
      <w:pPr>
        <w:rPr>
          <w:rFonts w:ascii="Arial" w:eastAsia="Arial" w:hAnsi="Arial" w:cs="Arial"/>
          <w:sz w:val="22"/>
          <w:szCs w:val="22"/>
        </w:rPr>
      </w:pPr>
    </w:p>
    <w:p w14:paraId="1D47D6F5" w14:textId="77777777" w:rsidR="00C80F50" w:rsidRDefault="00C80F50">
      <w:pPr>
        <w:rPr>
          <w:rFonts w:ascii="Arial" w:eastAsia="Arial" w:hAnsi="Arial" w:cs="Arial"/>
          <w:sz w:val="22"/>
          <w:szCs w:val="22"/>
        </w:rPr>
      </w:pPr>
    </w:p>
    <w:p w14:paraId="00000003" w14:textId="7A2FF7F1" w:rsidR="0076571E" w:rsidRDefault="00F85997">
      <w:pPr>
        <w:rPr>
          <w:rFonts w:ascii="Arial" w:eastAsia="Arial" w:hAnsi="Arial" w:cs="Arial"/>
          <w:sz w:val="22"/>
          <w:szCs w:val="22"/>
        </w:rPr>
      </w:pPr>
      <w:r>
        <w:rPr>
          <w:rFonts w:ascii="Arial" w:eastAsia="Arial" w:hAnsi="Arial" w:cs="Arial"/>
          <w:sz w:val="22"/>
          <w:szCs w:val="22"/>
        </w:rPr>
        <w:t>Dear Parent/Carer</w:t>
      </w:r>
    </w:p>
    <w:p w14:paraId="00000004" w14:textId="77777777" w:rsidR="0076571E" w:rsidRDefault="0076571E">
      <w:pPr>
        <w:rPr>
          <w:rFonts w:ascii="Arial" w:eastAsia="Arial" w:hAnsi="Arial" w:cs="Arial"/>
          <w:sz w:val="22"/>
          <w:szCs w:val="22"/>
        </w:rPr>
      </w:pPr>
    </w:p>
    <w:p w14:paraId="00000005" w14:textId="77777777" w:rsidR="0076571E" w:rsidRDefault="0076571E">
      <w:pPr>
        <w:rPr>
          <w:rFonts w:ascii="Arial" w:eastAsia="Arial" w:hAnsi="Arial" w:cs="Arial"/>
          <w:b/>
          <w:sz w:val="22"/>
          <w:szCs w:val="22"/>
        </w:rPr>
      </w:pPr>
    </w:p>
    <w:p w14:paraId="00000006" w14:textId="6B9B3883" w:rsidR="0076571E" w:rsidRDefault="00F85997">
      <w:pPr>
        <w:rPr>
          <w:rFonts w:ascii="Arial" w:eastAsia="Arial" w:hAnsi="Arial" w:cs="Arial"/>
          <w:sz w:val="22"/>
          <w:szCs w:val="22"/>
        </w:rPr>
      </w:pPr>
      <w:r>
        <w:rPr>
          <w:rFonts w:ascii="Arial" w:eastAsia="Arial" w:hAnsi="Arial" w:cs="Arial"/>
          <w:sz w:val="22"/>
          <w:szCs w:val="22"/>
        </w:rPr>
        <w:t>As you will be aware the SQA exa</w:t>
      </w:r>
      <w:r w:rsidR="00C80F50">
        <w:rPr>
          <w:rFonts w:ascii="Arial" w:eastAsia="Arial" w:hAnsi="Arial" w:cs="Arial"/>
          <w:sz w:val="22"/>
          <w:szCs w:val="22"/>
        </w:rPr>
        <w:t xml:space="preserve">m diet is rapidly approaching and </w:t>
      </w:r>
      <w:r>
        <w:rPr>
          <w:rFonts w:ascii="Arial" w:eastAsia="Arial" w:hAnsi="Arial" w:cs="Arial"/>
          <w:sz w:val="22"/>
          <w:szCs w:val="22"/>
        </w:rPr>
        <w:t>your child is about to embark upon this experience for the first time. I want to share some</w:t>
      </w:r>
      <w:r w:rsidR="00C80F50">
        <w:rPr>
          <w:rFonts w:ascii="Arial" w:eastAsia="Arial" w:hAnsi="Arial" w:cs="Arial"/>
          <w:sz w:val="22"/>
          <w:szCs w:val="22"/>
        </w:rPr>
        <w:t xml:space="preserve"> key information from ourselves</w:t>
      </w:r>
      <w:r>
        <w:rPr>
          <w:rFonts w:ascii="Arial" w:eastAsia="Arial" w:hAnsi="Arial" w:cs="Arial"/>
          <w:sz w:val="22"/>
          <w:szCs w:val="22"/>
        </w:rPr>
        <w:t xml:space="preserve"> and the SQA to support your child in this experience.</w:t>
      </w:r>
    </w:p>
    <w:p w14:paraId="00000007" w14:textId="77777777" w:rsidR="0076571E" w:rsidRDefault="0076571E">
      <w:pPr>
        <w:rPr>
          <w:rFonts w:ascii="Arial" w:eastAsia="Arial" w:hAnsi="Arial" w:cs="Arial"/>
          <w:sz w:val="22"/>
          <w:szCs w:val="22"/>
        </w:rPr>
      </w:pPr>
    </w:p>
    <w:p w14:paraId="00000008" w14:textId="77777777" w:rsidR="0076571E" w:rsidRDefault="0076571E">
      <w:pPr>
        <w:rPr>
          <w:rFonts w:ascii="Arial" w:eastAsia="Arial" w:hAnsi="Arial" w:cs="Arial"/>
          <w:sz w:val="22"/>
          <w:szCs w:val="22"/>
        </w:rPr>
      </w:pPr>
    </w:p>
    <w:p w14:paraId="00000009" w14:textId="77777777" w:rsidR="0076571E" w:rsidRDefault="00F85997">
      <w:pPr>
        <w:rPr>
          <w:rFonts w:ascii="Arial" w:eastAsia="Arial" w:hAnsi="Arial" w:cs="Arial"/>
          <w:b/>
        </w:rPr>
      </w:pPr>
      <w:r>
        <w:rPr>
          <w:rFonts w:ascii="Arial" w:eastAsia="Arial" w:hAnsi="Arial" w:cs="Arial"/>
          <w:b/>
        </w:rPr>
        <w:t>Study leave arrangements for SQA Exam Diet</w:t>
      </w:r>
    </w:p>
    <w:p w14:paraId="0000000A" w14:textId="77777777" w:rsidR="0076571E" w:rsidRDefault="0076571E">
      <w:pPr>
        <w:rPr>
          <w:rFonts w:ascii="Arial" w:eastAsia="Arial" w:hAnsi="Arial" w:cs="Arial"/>
          <w:sz w:val="22"/>
          <w:szCs w:val="22"/>
        </w:rPr>
      </w:pPr>
    </w:p>
    <w:p w14:paraId="0000000B" w14:textId="21648B30" w:rsidR="0076571E" w:rsidRDefault="00F85997">
      <w:pPr>
        <w:rPr>
          <w:rFonts w:ascii="Arial" w:eastAsia="Arial" w:hAnsi="Arial" w:cs="Arial"/>
          <w:sz w:val="22"/>
          <w:szCs w:val="22"/>
        </w:rPr>
      </w:pPr>
      <w:r>
        <w:rPr>
          <w:rFonts w:ascii="Arial" w:eastAsia="Arial" w:hAnsi="Arial" w:cs="Arial"/>
          <w:sz w:val="22"/>
          <w:szCs w:val="22"/>
        </w:rPr>
        <w:t>Students sitting 3 or more exams are entitled to study leave which will start from the</w:t>
      </w:r>
      <w:r w:rsidR="00C80F50">
        <w:rPr>
          <w:rFonts w:ascii="Arial" w:eastAsia="Arial" w:hAnsi="Arial" w:cs="Arial"/>
          <w:b/>
          <w:sz w:val="22"/>
          <w:szCs w:val="22"/>
        </w:rPr>
        <w:t xml:space="preserve"> 2 </w:t>
      </w:r>
      <w:r>
        <w:rPr>
          <w:rFonts w:ascii="Arial" w:eastAsia="Arial" w:hAnsi="Arial" w:cs="Arial"/>
          <w:b/>
          <w:sz w:val="22"/>
          <w:szCs w:val="22"/>
        </w:rPr>
        <w:t xml:space="preserve">May </w:t>
      </w:r>
      <w:r w:rsidR="00C80F50">
        <w:rPr>
          <w:rFonts w:ascii="Arial" w:eastAsia="Arial" w:hAnsi="Arial" w:cs="Arial"/>
          <w:sz w:val="22"/>
          <w:szCs w:val="22"/>
        </w:rPr>
        <w:t>and end on</w:t>
      </w:r>
      <w:r w:rsidR="00C80F50">
        <w:rPr>
          <w:rFonts w:ascii="Arial" w:eastAsia="Arial" w:hAnsi="Arial" w:cs="Arial"/>
          <w:b/>
          <w:sz w:val="22"/>
          <w:szCs w:val="22"/>
        </w:rPr>
        <w:t xml:space="preserve"> 27</w:t>
      </w:r>
      <w:r>
        <w:rPr>
          <w:rFonts w:ascii="Arial" w:eastAsia="Arial" w:hAnsi="Arial" w:cs="Arial"/>
          <w:b/>
          <w:sz w:val="22"/>
          <w:szCs w:val="22"/>
        </w:rPr>
        <w:t xml:space="preserve"> May</w:t>
      </w:r>
      <w:r>
        <w:rPr>
          <w:rFonts w:ascii="Arial" w:eastAsia="Arial" w:hAnsi="Arial" w:cs="Arial"/>
          <w:sz w:val="22"/>
          <w:szCs w:val="22"/>
        </w:rPr>
        <w:t>. Any students that have exams prior to the official start date do not have to attend school the day before the exam, however they may if they choose.</w:t>
      </w:r>
    </w:p>
    <w:p w14:paraId="0000000C" w14:textId="77777777" w:rsidR="0076571E" w:rsidRDefault="0076571E">
      <w:pPr>
        <w:rPr>
          <w:rFonts w:ascii="Arial" w:eastAsia="Arial" w:hAnsi="Arial" w:cs="Arial"/>
          <w:sz w:val="22"/>
          <w:szCs w:val="22"/>
        </w:rPr>
      </w:pPr>
    </w:p>
    <w:p w14:paraId="0000000D" w14:textId="77777777" w:rsidR="0076571E" w:rsidRDefault="00F85997">
      <w:pPr>
        <w:rPr>
          <w:rFonts w:ascii="Arial" w:eastAsia="Arial" w:hAnsi="Arial" w:cs="Arial"/>
          <w:color w:val="000000"/>
          <w:sz w:val="22"/>
          <w:szCs w:val="22"/>
        </w:rPr>
      </w:pPr>
      <w:r>
        <w:rPr>
          <w:rFonts w:ascii="Arial" w:eastAsia="Arial" w:hAnsi="Arial" w:cs="Arial"/>
          <w:sz w:val="22"/>
          <w:szCs w:val="22"/>
        </w:rPr>
        <w:t xml:space="preserve">Students that do not meet this requirement </w:t>
      </w:r>
      <w:r>
        <w:rPr>
          <w:rFonts w:ascii="Arial" w:eastAsia="Arial" w:hAnsi="Arial" w:cs="Arial"/>
          <w:color w:val="000000"/>
          <w:sz w:val="22"/>
          <w:szCs w:val="22"/>
        </w:rPr>
        <w:t>are expected to attend school as normal to revise for their exams and finish any coursework throughout May. Past experience has shown that our pupils improve their performance by attending school and revising with the support of their teachers.</w:t>
      </w:r>
    </w:p>
    <w:p w14:paraId="0000000E" w14:textId="77777777" w:rsidR="0076571E" w:rsidRDefault="0076571E">
      <w:pPr>
        <w:rPr>
          <w:rFonts w:ascii="Arial" w:eastAsia="Arial" w:hAnsi="Arial" w:cs="Arial"/>
          <w:sz w:val="22"/>
          <w:szCs w:val="22"/>
        </w:rPr>
      </w:pPr>
    </w:p>
    <w:p w14:paraId="0000000F" w14:textId="77777777" w:rsidR="0076571E" w:rsidRDefault="00F85997">
      <w:pPr>
        <w:rPr>
          <w:rFonts w:ascii="Arial" w:eastAsia="Arial" w:hAnsi="Arial" w:cs="Arial"/>
          <w:sz w:val="22"/>
          <w:szCs w:val="22"/>
        </w:rPr>
      </w:pPr>
      <w:r>
        <w:rPr>
          <w:rFonts w:ascii="Arial" w:eastAsia="Arial" w:hAnsi="Arial" w:cs="Arial"/>
          <w:sz w:val="22"/>
          <w:szCs w:val="22"/>
        </w:rPr>
        <w:t xml:space="preserve">A programme of </w:t>
      </w:r>
      <w:r>
        <w:rPr>
          <w:rFonts w:ascii="Arial" w:eastAsia="Arial" w:hAnsi="Arial" w:cs="Arial"/>
          <w:b/>
          <w:sz w:val="22"/>
          <w:szCs w:val="22"/>
        </w:rPr>
        <w:t>Subject</w:t>
      </w:r>
      <w:r>
        <w:rPr>
          <w:rFonts w:ascii="Arial" w:eastAsia="Arial" w:hAnsi="Arial" w:cs="Arial"/>
          <w:sz w:val="22"/>
          <w:szCs w:val="22"/>
        </w:rPr>
        <w:t xml:space="preserve"> </w:t>
      </w:r>
      <w:r>
        <w:rPr>
          <w:rFonts w:ascii="Arial" w:eastAsia="Arial" w:hAnsi="Arial" w:cs="Arial"/>
          <w:b/>
          <w:sz w:val="22"/>
          <w:szCs w:val="22"/>
        </w:rPr>
        <w:t>Immersion Days</w:t>
      </w:r>
      <w:r>
        <w:rPr>
          <w:rFonts w:ascii="Arial" w:eastAsia="Arial" w:hAnsi="Arial" w:cs="Arial"/>
          <w:sz w:val="22"/>
          <w:szCs w:val="22"/>
        </w:rPr>
        <w:t xml:space="preserve"> to help final exam preparations will be offered throughout May. Full details of the programme will be shared with all students via Google Classroom. Please encourage your child to attend to help maximise preparedness for exams.</w:t>
      </w:r>
    </w:p>
    <w:p w14:paraId="00000010" w14:textId="77777777" w:rsidR="0076571E" w:rsidRDefault="0076571E">
      <w:pPr>
        <w:rPr>
          <w:rFonts w:ascii="Arial" w:eastAsia="Arial" w:hAnsi="Arial" w:cs="Arial"/>
          <w:sz w:val="22"/>
          <w:szCs w:val="22"/>
        </w:rPr>
      </w:pPr>
    </w:p>
    <w:p w14:paraId="00000011" w14:textId="77777777" w:rsidR="0076571E" w:rsidRDefault="00F85997">
      <w:pPr>
        <w:rPr>
          <w:rFonts w:ascii="Arial" w:eastAsia="Arial" w:hAnsi="Arial" w:cs="Arial"/>
          <w:sz w:val="22"/>
          <w:szCs w:val="22"/>
        </w:rPr>
      </w:pPr>
      <w:r>
        <w:rPr>
          <w:rFonts w:ascii="Arial" w:eastAsia="Arial" w:hAnsi="Arial" w:cs="Arial"/>
          <w:sz w:val="22"/>
          <w:szCs w:val="22"/>
        </w:rPr>
        <w:t xml:space="preserve">If you wish for your child to remain in school and in classes please contact the school office so this can be reflected in the attendance registers. </w:t>
      </w:r>
    </w:p>
    <w:p w14:paraId="00000012" w14:textId="77777777" w:rsidR="0076571E" w:rsidRDefault="0076571E">
      <w:pPr>
        <w:widowControl w:val="0"/>
        <w:pBdr>
          <w:top w:val="nil"/>
          <w:left w:val="nil"/>
          <w:bottom w:val="nil"/>
          <w:right w:val="nil"/>
          <w:between w:val="nil"/>
        </w:pBdr>
        <w:spacing w:line="276" w:lineRule="auto"/>
        <w:ind w:right="80"/>
        <w:rPr>
          <w:rFonts w:ascii="Arial" w:eastAsia="Arial" w:hAnsi="Arial" w:cs="Arial"/>
          <w:color w:val="000000"/>
          <w:sz w:val="22"/>
          <w:szCs w:val="22"/>
        </w:rPr>
      </w:pPr>
    </w:p>
    <w:p w14:paraId="00000013" w14:textId="77777777" w:rsidR="0076571E" w:rsidRDefault="0076571E">
      <w:pPr>
        <w:rPr>
          <w:rFonts w:ascii="Arial" w:eastAsia="Arial" w:hAnsi="Arial" w:cs="Arial"/>
          <w:b/>
        </w:rPr>
      </w:pPr>
    </w:p>
    <w:p w14:paraId="00000014" w14:textId="77777777" w:rsidR="0076571E" w:rsidRDefault="00F85997">
      <w:pPr>
        <w:rPr>
          <w:rFonts w:ascii="Arial" w:eastAsia="Arial" w:hAnsi="Arial" w:cs="Arial"/>
          <w:b/>
        </w:rPr>
      </w:pPr>
      <w:r>
        <w:rPr>
          <w:rFonts w:ascii="Arial" w:eastAsia="Arial" w:hAnsi="Arial" w:cs="Arial"/>
          <w:b/>
        </w:rPr>
        <w:t>The Exams</w:t>
      </w:r>
    </w:p>
    <w:p w14:paraId="00000015" w14:textId="77777777" w:rsidR="0076571E" w:rsidRDefault="0076571E">
      <w:pPr>
        <w:rPr>
          <w:rFonts w:ascii="Arial" w:eastAsia="Arial" w:hAnsi="Arial" w:cs="Arial"/>
          <w:b/>
        </w:rPr>
      </w:pPr>
    </w:p>
    <w:p w14:paraId="00000016" w14:textId="77777777" w:rsidR="0076571E" w:rsidRDefault="00F85997">
      <w:pPr>
        <w:numPr>
          <w:ilvl w:val="0"/>
          <w:numId w:val="1"/>
        </w:numPr>
        <w:rPr>
          <w:rFonts w:ascii="Arial" w:eastAsia="Arial" w:hAnsi="Arial" w:cs="Arial"/>
          <w:sz w:val="22"/>
          <w:szCs w:val="22"/>
        </w:rPr>
      </w:pPr>
      <w:r>
        <w:rPr>
          <w:rFonts w:ascii="Arial" w:eastAsia="Arial" w:hAnsi="Arial" w:cs="Arial"/>
          <w:sz w:val="22"/>
          <w:szCs w:val="22"/>
        </w:rPr>
        <w:t xml:space="preserve">Students must </w:t>
      </w:r>
      <w:r>
        <w:rPr>
          <w:rFonts w:ascii="Arial" w:eastAsia="Arial" w:hAnsi="Arial" w:cs="Arial"/>
          <w:b/>
          <w:sz w:val="22"/>
          <w:szCs w:val="22"/>
          <w:u w:val="single"/>
        </w:rPr>
        <w:t>arrive a minimum of 30 minutes</w:t>
      </w:r>
      <w:r>
        <w:rPr>
          <w:rFonts w:ascii="Arial" w:eastAsia="Arial" w:hAnsi="Arial" w:cs="Arial"/>
          <w:sz w:val="22"/>
          <w:szCs w:val="22"/>
        </w:rPr>
        <w:t xml:space="preserve"> before each exam</w:t>
      </w:r>
    </w:p>
    <w:p w14:paraId="00000017" w14:textId="77777777" w:rsidR="0076571E" w:rsidRDefault="00F85997">
      <w:pPr>
        <w:numPr>
          <w:ilvl w:val="0"/>
          <w:numId w:val="1"/>
        </w:numPr>
        <w:rPr>
          <w:rFonts w:ascii="Arial" w:eastAsia="Arial" w:hAnsi="Arial" w:cs="Arial"/>
          <w:sz w:val="22"/>
          <w:szCs w:val="22"/>
        </w:rPr>
      </w:pPr>
      <w:r>
        <w:rPr>
          <w:rFonts w:ascii="Arial" w:eastAsia="Arial" w:hAnsi="Arial" w:cs="Arial"/>
          <w:sz w:val="22"/>
          <w:szCs w:val="22"/>
        </w:rPr>
        <w:t xml:space="preserve">If a situation arises where they may be late please advise the school as soon as possible. A doctor's certificate must be provided for any illness. </w:t>
      </w:r>
    </w:p>
    <w:p w14:paraId="00000018" w14:textId="77777777" w:rsidR="0076571E" w:rsidRDefault="00F85997">
      <w:pPr>
        <w:numPr>
          <w:ilvl w:val="0"/>
          <w:numId w:val="1"/>
        </w:numPr>
        <w:rPr>
          <w:rFonts w:ascii="Arial" w:eastAsia="Arial" w:hAnsi="Arial" w:cs="Arial"/>
          <w:sz w:val="22"/>
          <w:szCs w:val="22"/>
        </w:rPr>
      </w:pPr>
      <w:r>
        <w:rPr>
          <w:rFonts w:ascii="Arial" w:eastAsia="Arial" w:hAnsi="Arial" w:cs="Arial"/>
          <w:sz w:val="22"/>
          <w:szCs w:val="22"/>
        </w:rPr>
        <w:t xml:space="preserve">Students will be registered in the exam hall by the invigilation team and do not need to sign in at school reception. </w:t>
      </w:r>
    </w:p>
    <w:p w14:paraId="00000019" w14:textId="77777777" w:rsidR="0076571E" w:rsidRDefault="00F85997">
      <w:pPr>
        <w:numPr>
          <w:ilvl w:val="0"/>
          <w:numId w:val="1"/>
        </w:numPr>
        <w:rPr>
          <w:rFonts w:ascii="Arial" w:eastAsia="Arial" w:hAnsi="Arial" w:cs="Arial"/>
          <w:sz w:val="22"/>
          <w:szCs w:val="22"/>
        </w:rPr>
      </w:pPr>
      <w:r>
        <w:rPr>
          <w:rFonts w:ascii="Arial" w:eastAsia="Arial" w:hAnsi="Arial" w:cs="Arial"/>
          <w:b/>
          <w:sz w:val="22"/>
          <w:szCs w:val="22"/>
        </w:rPr>
        <w:t>No electronic devices are permitted,</w:t>
      </w:r>
      <w:r>
        <w:rPr>
          <w:rFonts w:ascii="Arial" w:eastAsia="Arial" w:hAnsi="Arial" w:cs="Arial"/>
          <w:sz w:val="22"/>
          <w:szCs w:val="22"/>
        </w:rPr>
        <w:t xml:space="preserve"> this includes smart watches, phones etc. Any student caught with any device will be reported directly to the SQA by the Chief Invigilator with further steps taken by the SQA directly. </w:t>
      </w:r>
    </w:p>
    <w:p w14:paraId="0000001A" w14:textId="77777777" w:rsidR="0076571E" w:rsidRDefault="00F85997">
      <w:pPr>
        <w:numPr>
          <w:ilvl w:val="0"/>
          <w:numId w:val="1"/>
        </w:numPr>
        <w:rPr>
          <w:rFonts w:ascii="Arial" w:eastAsia="Arial" w:hAnsi="Arial" w:cs="Arial"/>
          <w:sz w:val="22"/>
          <w:szCs w:val="22"/>
        </w:rPr>
      </w:pPr>
      <w:r>
        <w:rPr>
          <w:rFonts w:ascii="Arial" w:eastAsia="Arial" w:hAnsi="Arial" w:cs="Arial"/>
          <w:sz w:val="22"/>
          <w:szCs w:val="22"/>
        </w:rPr>
        <w:t xml:space="preserve">Students can access the exam timetable </w:t>
      </w:r>
      <w:hyperlink r:id="rId7">
        <w:r>
          <w:rPr>
            <w:rFonts w:ascii="Arial" w:eastAsia="Arial" w:hAnsi="Arial" w:cs="Arial"/>
            <w:b/>
            <w:color w:val="1155CC"/>
            <w:sz w:val="22"/>
            <w:szCs w:val="22"/>
            <w:u w:val="single"/>
          </w:rPr>
          <w:t>Exam timetable and learner apps - SQA</w:t>
        </w:r>
      </w:hyperlink>
    </w:p>
    <w:p w14:paraId="0000001B" w14:textId="77777777" w:rsidR="0076571E" w:rsidRDefault="00F85997">
      <w:pPr>
        <w:numPr>
          <w:ilvl w:val="0"/>
          <w:numId w:val="1"/>
        </w:numPr>
        <w:rPr>
          <w:rFonts w:ascii="Arial" w:eastAsia="Arial" w:hAnsi="Arial" w:cs="Arial"/>
          <w:sz w:val="22"/>
          <w:szCs w:val="22"/>
        </w:rPr>
      </w:pPr>
      <w:r>
        <w:rPr>
          <w:rFonts w:ascii="Arial" w:eastAsia="Arial" w:hAnsi="Arial" w:cs="Arial"/>
          <w:sz w:val="22"/>
          <w:szCs w:val="22"/>
        </w:rPr>
        <w:t>Students with alternative arrangements and additional support will be issued with a personalised exam timetable</w:t>
      </w:r>
      <w:r>
        <w:rPr>
          <w:rFonts w:ascii="Arial" w:eastAsia="Arial" w:hAnsi="Arial" w:cs="Arial"/>
          <w:b/>
          <w:sz w:val="22"/>
          <w:szCs w:val="22"/>
        </w:rPr>
        <w:t xml:space="preserve"> for those exams only </w:t>
      </w:r>
      <w:r>
        <w:rPr>
          <w:rFonts w:ascii="Arial" w:eastAsia="Arial" w:hAnsi="Arial" w:cs="Arial"/>
          <w:sz w:val="22"/>
          <w:szCs w:val="22"/>
        </w:rPr>
        <w:t>by Mrs Edge-</w:t>
      </w:r>
      <w:proofErr w:type="spellStart"/>
      <w:r>
        <w:rPr>
          <w:rFonts w:ascii="Arial" w:eastAsia="Arial" w:hAnsi="Arial" w:cs="Arial"/>
          <w:sz w:val="22"/>
          <w:szCs w:val="22"/>
        </w:rPr>
        <w:t>Loake</w:t>
      </w:r>
      <w:proofErr w:type="spellEnd"/>
      <w:r>
        <w:rPr>
          <w:rFonts w:ascii="Arial" w:eastAsia="Arial" w:hAnsi="Arial" w:cs="Arial"/>
          <w:sz w:val="22"/>
          <w:szCs w:val="22"/>
        </w:rPr>
        <w:t xml:space="preserve"> prior to the </w:t>
      </w:r>
      <w:proofErr w:type="gramStart"/>
      <w:r>
        <w:rPr>
          <w:rFonts w:ascii="Arial" w:eastAsia="Arial" w:hAnsi="Arial" w:cs="Arial"/>
          <w:sz w:val="22"/>
          <w:szCs w:val="22"/>
        </w:rPr>
        <w:t>exam</w:t>
      </w:r>
      <w:proofErr w:type="gramEnd"/>
      <w:r>
        <w:rPr>
          <w:rFonts w:ascii="Arial" w:eastAsia="Arial" w:hAnsi="Arial" w:cs="Arial"/>
          <w:sz w:val="22"/>
          <w:szCs w:val="22"/>
        </w:rPr>
        <w:t xml:space="preserve"> diet commencing. For exams where they do not have support they must check the online exam timetable for those arrangements </w:t>
      </w:r>
    </w:p>
    <w:p w14:paraId="0000001C" w14:textId="77777777" w:rsidR="0076571E" w:rsidRDefault="00F85997">
      <w:pPr>
        <w:numPr>
          <w:ilvl w:val="0"/>
          <w:numId w:val="1"/>
        </w:numPr>
        <w:rPr>
          <w:rFonts w:ascii="Arial" w:eastAsia="Arial" w:hAnsi="Arial" w:cs="Arial"/>
          <w:sz w:val="22"/>
          <w:szCs w:val="22"/>
        </w:rPr>
      </w:pPr>
      <w:r>
        <w:rPr>
          <w:rFonts w:ascii="Arial" w:eastAsia="Arial" w:hAnsi="Arial" w:cs="Arial"/>
          <w:sz w:val="22"/>
          <w:szCs w:val="22"/>
        </w:rPr>
        <w:t>Students may go home after each exam, however space will be made available in school if they wish to remain and study</w:t>
      </w:r>
    </w:p>
    <w:p w14:paraId="0000001D" w14:textId="77777777" w:rsidR="0076571E" w:rsidRDefault="00F85997">
      <w:pPr>
        <w:numPr>
          <w:ilvl w:val="0"/>
          <w:numId w:val="1"/>
        </w:numPr>
        <w:rPr>
          <w:rFonts w:ascii="Arial" w:eastAsia="Arial" w:hAnsi="Arial" w:cs="Arial"/>
          <w:sz w:val="22"/>
          <w:szCs w:val="22"/>
        </w:rPr>
      </w:pPr>
      <w:r>
        <w:rPr>
          <w:rFonts w:ascii="Arial" w:eastAsia="Arial" w:hAnsi="Arial" w:cs="Arial"/>
          <w:sz w:val="22"/>
          <w:szCs w:val="22"/>
        </w:rPr>
        <w:lastRenderedPageBreak/>
        <w:t xml:space="preserve">Students should bring all relevant equipment, stationary, including calculators where appropriate. </w:t>
      </w:r>
    </w:p>
    <w:p w14:paraId="0000001E" w14:textId="77777777" w:rsidR="0076571E" w:rsidRDefault="00F85997">
      <w:pPr>
        <w:numPr>
          <w:ilvl w:val="0"/>
          <w:numId w:val="1"/>
        </w:numPr>
        <w:rPr>
          <w:rFonts w:ascii="Arial" w:eastAsia="Arial" w:hAnsi="Arial" w:cs="Arial"/>
          <w:sz w:val="22"/>
          <w:szCs w:val="22"/>
        </w:rPr>
      </w:pPr>
      <w:r>
        <w:rPr>
          <w:rFonts w:ascii="Arial" w:eastAsia="Arial" w:hAnsi="Arial" w:cs="Arial"/>
          <w:color w:val="000000"/>
          <w:sz w:val="22"/>
          <w:szCs w:val="22"/>
        </w:rPr>
        <w:t>Students should arrange their own way home for exams that finish after 3.</w:t>
      </w:r>
      <w:r>
        <w:rPr>
          <w:rFonts w:ascii="Arial" w:eastAsia="Arial" w:hAnsi="Arial" w:cs="Arial"/>
          <w:sz w:val="22"/>
          <w:szCs w:val="22"/>
        </w:rPr>
        <w:t>30</w:t>
      </w:r>
      <w:r>
        <w:rPr>
          <w:rFonts w:ascii="Arial" w:eastAsia="Arial" w:hAnsi="Arial" w:cs="Arial"/>
          <w:color w:val="000000"/>
          <w:sz w:val="22"/>
          <w:szCs w:val="22"/>
        </w:rPr>
        <w:t xml:space="preserve"> pm Monday – Thursday and 1</w:t>
      </w:r>
      <w:r>
        <w:rPr>
          <w:rFonts w:ascii="Arial" w:eastAsia="Arial" w:hAnsi="Arial" w:cs="Arial"/>
          <w:sz w:val="22"/>
          <w:szCs w:val="22"/>
        </w:rPr>
        <w:t>2:15</w:t>
      </w:r>
      <w:r>
        <w:rPr>
          <w:rFonts w:ascii="Arial" w:eastAsia="Arial" w:hAnsi="Arial" w:cs="Arial"/>
          <w:color w:val="000000"/>
          <w:sz w:val="22"/>
          <w:szCs w:val="22"/>
        </w:rPr>
        <w:t xml:space="preserve"> pm on a Friday.</w:t>
      </w:r>
    </w:p>
    <w:p w14:paraId="0000001F" w14:textId="77777777" w:rsidR="0076571E" w:rsidRDefault="00F85997">
      <w:pPr>
        <w:numPr>
          <w:ilvl w:val="0"/>
          <w:numId w:val="1"/>
        </w:numPr>
        <w:rPr>
          <w:rFonts w:ascii="Arial" w:eastAsia="Arial" w:hAnsi="Arial" w:cs="Arial"/>
          <w:sz w:val="22"/>
          <w:szCs w:val="22"/>
        </w:rPr>
      </w:pPr>
      <w:r>
        <w:rPr>
          <w:rFonts w:ascii="Arial" w:eastAsia="Arial" w:hAnsi="Arial" w:cs="Arial"/>
          <w:sz w:val="22"/>
          <w:szCs w:val="22"/>
        </w:rPr>
        <w:t>Students should continue to follow the school dress code throughout the exam diet</w:t>
      </w:r>
    </w:p>
    <w:p w14:paraId="1091EE7D" w14:textId="77777777" w:rsidR="00C80F50" w:rsidRDefault="00C80F50">
      <w:pPr>
        <w:rPr>
          <w:rFonts w:ascii="Arial" w:eastAsia="Arial" w:hAnsi="Arial" w:cs="Arial"/>
          <w:b/>
        </w:rPr>
      </w:pPr>
    </w:p>
    <w:p w14:paraId="71D8A2E4" w14:textId="77777777" w:rsidR="00C80F50" w:rsidRDefault="00C80F50">
      <w:pPr>
        <w:rPr>
          <w:rFonts w:ascii="Arial" w:eastAsia="Arial" w:hAnsi="Arial" w:cs="Arial"/>
          <w:b/>
        </w:rPr>
      </w:pPr>
    </w:p>
    <w:p w14:paraId="00000020" w14:textId="4976E915" w:rsidR="0076571E" w:rsidRDefault="00F85997">
      <w:pPr>
        <w:rPr>
          <w:rFonts w:ascii="Arial" w:eastAsia="Arial" w:hAnsi="Arial" w:cs="Arial"/>
          <w:b/>
        </w:rPr>
      </w:pPr>
      <w:r>
        <w:rPr>
          <w:rFonts w:ascii="Arial" w:eastAsia="Arial" w:hAnsi="Arial" w:cs="Arial"/>
          <w:b/>
        </w:rPr>
        <w:t>SQA Information</w:t>
      </w:r>
      <w:r>
        <w:rPr>
          <w:rFonts w:ascii="Arial" w:eastAsia="Arial" w:hAnsi="Arial" w:cs="Arial"/>
          <w:b/>
        </w:rPr>
        <w:tab/>
      </w:r>
    </w:p>
    <w:p w14:paraId="00000021" w14:textId="77777777" w:rsidR="0076571E" w:rsidRDefault="0076571E">
      <w:pPr>
        <w:rPr>
          <w:rFonts w:ascii="Arial" w:eastAsia="Arial" w:hAnsi="Arial" w:cs="Arial"/>
          <w:b/>
        </w:rPr>
      </w:pPr>
    </w:p>
    <w:p w14:paraId="00000022" w14:textId="77777777" w:rsidR="0076571E" w:rsidRDefault="00F85997">
      <w:pPr>
        <w:rPr>
          <w:rFonts w:ascii="Arial" w:eastAsia="Arial" w:hAnsi="Arial" w:cs="Arial"/>
          <w:sz w:val="22"/>
          <w:szCs w:val="22"/>
        </w:rPr>
      </w:pPr>
      <w:r>
        <w:rPr>
          <w:rFonts w:ascii="Arial" w:eastAsia="Arial" w:hAnsi="Arial" w:cs="Arial"/>
          <w:sz w:val="22"/>
          <w:szCs w:val="22"/>
        </w:rPr>
        <w:t xml:space="preserve">There is further information for students on the following site, </w:t>
      </w:r>
      <w:hyperlink r:id="rId8">
        <w:r>
          <w:rPr>
            <w:rFonts w:ascii="Arial" w:eastAsia="Arial" w:hAnsi="Arial" w:cs="Arial"/>
            <w:color w:val="0000FF"/>
            <w:sz w:val="22"/>
            <w:szCs w:val="22"/>
            <w:u w:val="single"/>
          </w:rPr>
          <w:t>‘</w:t>
        </w:r>
      </w:hyperlink>
      <w:hyperlink r:id="rId9">
        <w:proofErr w:type="gramStart"/>
        <w:r>
          <w:rPr>
            <w:rFonts w:ascii="Arial" w:eastAsia="Arial" w:hAnsi="Arial" w:cs="Arial"/>
            <w:b/>
            <w:color w:val="0000FF"/>
            <w:sz w:val="22"/>
            <w:szCs w:val="22"/>
            <w:u w:val="single"/>
          </w:rPr>
          <w:t>Your</w:t>
        </w:r>
        <w:proofErr w:type="gramEnd"/>
        <w:r>
          <w:rPr>
            <w:rFonts w:ascii="Arial" w:eastAsia="Arial" w:hAnsi="Arial" w:cs="Arial"/>
            <w:b/>
            <w:color w:val="0000FF"/>
            <w:sz w:val="22"/>
            <w:szCs w:val="22"/>
            <w:u w:val="single"/>
          </w:rPr>
          <w:t xml:space="preserve"> National Qualifications 2021-22’</w:t>
        </w:r>
      </w:hyperlink>
      <w:r>
        <w:rPr>
          <w:rFonts w:ascii="Arial" w:eastAsia="Arial" w:hAnsi="Arial" w:cs="Arial"/>
          <w:sz w:val="22"/>
          <w:szCs w:val="22"/>
        </w:rPr>
        <w:t xml:space="preserve">. This highlights key information surrounding the upcoming examinations which they may find </w:t>
      </w:r>
      <w:proofErr w:type="gramStart"/>
      <w:r>
        <w:rPr>
          <w:rFonts w:ascii="Arial" w:eastAsia="Arial" w:hAnsi="Arial" w:cs="Arial"/>
          <w:sz w:val="22"/>
          <w:szCs w:val="22"/>
        </w:rPr>
        <w:t>helpful .</w:t>
      </w:r>
      <w:proofErr w:type="gramEnd"/>
    </w:p>
    <w:p w14:paraId="00000023" w14:textId="77777777" w:rsidR="0076571E" w:rsidRDefault="0076571E">
      <w:pPr>
        <w:rPr>
          <w:rFonts w:ascii="Arial" w:eastAsia="Arial" w:hAnsi="Arial" w:cs="Arial"/>
          <w:sz w:val="22"/>
          <w:szCs w:val="22"/>
        </w:rPr>
      </w:pPr>
    </w:p>
    <w:p w14:paraId="00000024" w14:textId="77777777" w:rsidR="0076571E" w:rsidRDefault="00F85997">
      <w:pPr>
        <w:rPr>
          <w:rFonts w:ascii="Arial" w:eastAsia="Arial" w:hAnsi="Arial" w:cs="Arial"/>
          <w:b/>
          <w:sz w:val="22"/>
          <w:szCs w:val="22"/>
        </w:rPr>
      </w:pPr>
      <w:r>
        <w:rPr>
          <w:rFonts w:ascii="Arial" w:eastAsia="Arial" w:hAnsi="Arial" w:cs="Arial"/>
          <w:sz w:val="22"/>
          <w:szCs w:val="22"/>
        </w:rPr>
        <w:t xml:space="preserve">The complete exam timetable can links to SQA student apps be found using the following link </w:t>
      </w:r>
      <w:hyperlink r:id="rId10">
        <w:r>
          <w:rPr>
            <w:rFonts w:ascii="Arial" w:eastAsia="Arial" w:hAnsi="Arial" w:cs="Arial"/>
            <w:b/>
            <w:color w:val="1155CC"/>
            <w:sz w:val="22"/>
            <w:szCs w:val="22"/>
            <w:u w:val="single"/>
          </w:rPr>
          <w:t>Exam timetable and learner apps - SQA</w:t>
        </w:r>
      </w:hyperlink>
    </w:p>
    <w:p w14:paraId="00000025" w14:textId="77777777" w:rsidR="0076571E" w:rsidRDefault="0076571E">
      <w:pPr>
        <w:rPr>
          <w:rFonts w:ascii="Arial" w:eastAsia="Arial" w:hAnsi="Arial" w:cs="Arial"/>
          <w:sz w:val="22"/>
          <w:szCs w:val="22"/>
        </w:rPr>
      </w:pPr>
    </w:p>
    <w:p w14:paraId="00000026" w14:textId="77777777" w:rsidR="0076571E" w:rsidRDefault="00F85997">
      <w:pPr>
        <w:rPr>
          <w:rFonts w:ascii="Arial" w:eastAsia="Arial" w:hAnsi="Arial" w:cs="Arial"/>
          <w:sz w:val="22"/>
          <w:szCs w:val="22"/>
        </w:rPr>
      </w:pPr>
      <w:r>
        <w:rPr>
          <w:rFonts w:ascii="Arial" w:eastAsia="Arial" w:hAnsi="Arial" w:cs="Arial"/>
          <w:sz w:val="22"/>
          <w:szCs w:val="22"/>
        </w:rPr>
        <w:t>Additional information can be found on the SQA website (</w:t>
      </w:r>
      <w:hyperlink r:id="rId11">
        <w:r>
          <w:rPr>
            <w:rFonts w:ascii="Arial" w:eastAsia="Arial" w:hAnsi="Arial" w:cs="Arial"/>
            <w:color w:val="0000FF"/>
            <w:sz w:val="22"/>
            <w:szCs w:val="22"/>
            <w:u w:val="single"/>
          </w:rPr>
          <w:t>www.sqa.org.uk</w:t>
        </w:r>
      </w:hyperlink>
      <w:r>
        <w:rPr>
          <w:rFonts w:ascii="Arial" w:eastAsia="Arial" w:hAnsi="Arial" w:cs="Arial"/>
          <w:sz w:val="22"/>
          <w:szCs w:val="22"/>
        </w:rPr>
        <w:t>).</w:t>
      </w:r>
    </w:p>
    <w:p w14:paraId="00000027" w14:textId="77777777" w:rsidR="0076571E" w:rsidRDefault="0076571E">
      <w:pPr>
        <w:pBdr>
          <w:top w:val="nil"/>
          <w:left w:val="nil"/>
          <w:bottom w:val="nil"/>
          <w:right w:val="nil"/>
          <w:between w:val="nil"/>
        </w:pBdr>
        <w:ind w:left="284" w:hanging="284"/>
        <w:rPr>
          <w:rFonts w:ascii="Arial" w:eastAsia="Arial" w:hAnsi="Arial" w:cs="Arial"/>
          <w:color w:val="000000"/>
          <w:sz w:val="22"/>
          <w:szCs w:val="22"/>
        </w:rPr>
      </w:pPr>
    </w:p>
    <w:p w14:paraId="00000028" w14:textId="77777777" w:rsidR="0076571E" w:rsidRDefault="00F859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Finally, I would like to take this opportunity to wish all the candidates every success in the examinations and thank you for all the support you continue to give our school to maintain our high standards throughout this exam period. </w:t>
      </w:r>
    </w:p>
    <w:p w14:paraId="00000029" w14:textId="77777777" w:rsidR="0076571E" w:rsidRDefault="0076571E">
      <w:pPr>
        <w:pBdr>
          <w:top w:val="nil"/>
          <w:left w:val="nil"/>
          <w:bottom w:val="nil"/>
          <w:right w:val="nil"/>
          <w:between w:val="nil"/>
        </w:pBdr>
        <w:ind w:left="720"/>
        <w:rPr>
          <w:rFonts w:ascii="Arial" w:eastAsia="Arial" w:hAnsi="Arial" w:cs="Arial"/>
          <w:color w:val="000000"/>
          <w:sz w:val="22"/>
          <w:szCs w:val="22"/>
        </w:rPr>
      </w:pPr>
    </w:p>
    <w:p w14:paraId="0000002A" w14:textId="77777777" w:rsidR="0076571E" w:rsidRDefault="0076571E">
      <w:pPr>
        <w:pBdr>
          <w:top w:val="nil"/>
          <w:left w:val="nil"/>
          <w:bottom w:val="nil"/>
          <w:right w:val="nil"/>
          <w:between w:val="nil"/>
        </w:pBdr>
        <w:rPr>
          <w:rFonts w:ascii="Arial" w:eastAsia="Arial" w:hAnsi="Arial" w:cs="Arial"/>
          <w:color w:val="000000"/>
          <w:sz w:val="22"/>
          <w:szCs w:val="22"/>
        </w:rPr>
      </w:pPr>
    </w:p>
    <w:p w14:paraId="0000002B" w14:textId="77777777" w:rsidR="0076571E" w:rsidRDefault="00F85997">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Yours faithfully</w:t>
      </w:r>
    </w:p>
    <w:p w14:paraId="0000002D" w14:textId="6F451A54" w:rsidR="0076571E" w:rsidRDefault="0076571E">
      <w:pPr>
        <w:pBdr>
          <w:top w:val="nil"/>
          <w:left w:val="nil"/>
          <w:bottom w:val="nil"/>
          <w:right w:val="nil"/>
          <w:between w:val="nil"/>
        </w:pBdr>
        <w:rPr>
          <w:rFonts w:ascii="Arial" w:eastAsia="Arial" w:hAnsi="Arial" w:cs="Arial"/>
          <w:color w:val="000000"/>
          <w:sz w:val="22"/>
          <w:szCs w:val="22"/>
        </w:rPr>
      </w:pPr>
    </w:p>
    <w:p w14:paraId="0000002E" w14:textId="2DEE3EA2" w:rsidR="0076571E" w:rsidRPr="0093033D" w:rsidRDefault="0093033D">
      <w:pPr>
        <w:pBdr>
          <w:top w:val="nil"/>
          <w:left w:val="nil"/>
          <w:bottom w:val="nil"/>
          <w:right w:val="nil"/>
          <w:between w:val="nil"/>
        </w:pBdr>
        <w:rPr>
          <w:rFonts w:ascii="Lucida Handwriting" w:eastAsia="Arial" w:hAnsi="Lucida Handwriting" w:cs="Arial"/>
          <w:i/>
          <w:color w:val="000000"/>
          <w:sz w:val="22"/>
          <w:szCs w:val="22"/>
        </w:rPr>
      </w:pPr>
      <w:r w:rsidRPr="0093033D">
        <w:rPr>
          <w:rFonts w:ascii="Lucida Handwriting" w:eastAsia="Arial" w:hAnsi="Lucida Handwriting" w:cs="Arial"/>
          <w:i/>
          <w:color w:val="000000"/>
          <w:sz w:val="22"/>
          <w:szCs w:val="22"/>
        </w:rPr>
        <w:t xml:space="preserve">C </w:t>
      </w:r>
      <w:proofErr w:type="spellStart"/>
      <w:r w:rsidRPr="0093033D">
        <w:rPr>
          <w:rFonts w:ascii="Lucida Handwriting" w:eastAsia="Arial" w:hAnsi="Lucida Handwriting" w:cs="Arial"/>
          <w:i/>
          <w:color w:val="000000"/>
          <w:sz w:val="22"/>
          <w:szCs w:val="22"/>
        </w:rPr>
        <w:t>Biddick</w:t>
      </w:r>
      <w:proofErr w:type="spellEnd"/>
    </w:p>
    <w:p w14:paraId="0000002F" w14:textId="77777777" w:rsidR="0076571E" w:rsidRDefault="0076571E">
      <w:pPr>
        <w:pBdr>
          <w:top w:val="nil"/>
          <w:left w:val="nil"/>
          <w:bottom w:val="nil"/>
          <w:right w:val="nil"/>
          <w:between w:val="nil"/>
        </w:pBdr>
        <w:rPr>
          <w:rFonts w:ascii="Arial" w:eastAsia="Arial" w:hAnsi="Arial" w:cs="Arial"/>
          <w:color w:val="000000"/>
          <w:sz w:val="22"/>
          <w:szCs w:val="22"/>
        </w:rPr>
      </w:pPr>
    </w:p>
    <w:p w14:paraId="00000030" w14:textId="5D14E0CB" w:rsidR="0076571E" w:rsidRPr="0093033D" w:rsidRDefault="0093033D">
      <w:pPr>
        <w:pBdr>
          <w:top w:val="nil"/>
          <w:left w:val="nil"/>
          <w:bottom w:val="nil"/>
          <w:right w:val="nil"/>
          <w:between w:val="nil"/>
        </w:pBdr>
        <w:rPr>
          <w:rFonts w:ascii="Arial" w:eastAsia="Arial" w:hAnsi="Arial" w:cs="Arial"/>
          <w:color w:val="000000"/>
          <w:sz w:val="22"/>
          <w:szCs w:val="22"/>
        </w:rPr>
      </w:pPr>
      <w:r w:rsidRPr="0093033D">
        <w:rPr>
          <w:rFonts w:ascii="Arial" w:eastAsia="Arial" w:hAnsi="Arial" w:cs="Arial"/>
          <w:sz w:val="22"/>
          <w:szCs w:val="22"/>
        </w:rPr>
        <w:t>Mr C</w:t>
      </w:r>
      <w:r w:rsidR="00F85997" w:rsidRPr="0093033D">
        <w:rPr>
          <w:rFonts w:ascii="Arial" w:eastAsia="Arial" w:hAnsi="Arial" w:cs="Arial"/>
          <w:sz w:val="22"/>
          <w:szCs w:val="22"/>
        </w:rPr>
        <w:t xml:space="preserve"> </w:t>
      </w:r>
      <w:proofErr w:type="spellStart"/>
      <w:r w:rsidR="00F85997" w:rsidRPr="0093033D">
        <w:rPr>
          <w:rFonts w:ascii="Arial" w:eastAsia="Arial" w:hAnsi="Arial" w:cs="Arial"/>
          <w:sz w:val="22"/>
          <w:szCs w:val="22"/>
        </w:rPr>
        <w:t>Biddick</w:t>
      </w:r>
      <w:proofErr w:type="spellEnd"/>
    </w:p>
    <w:p w14:paraId="00000031" w14:textId="2A739BCF" w:rsidR="0076571E" w:rsidRPr="0093033D" w:rsidRDefault="00C80F50">
      <w:pPr>
        <w:rPr>
          <w:sz w:val="22"/>
          <w:szCs w:val="22"/>
        </w:rPr>
      </w:pPr>
      <w:r w:rsidRPr="0093033D">
        <w:rPr>
          <w:rFonts w:ascii="Arial" w:eastAsia="Arial" w:hAnsi="Arial" w:cs="Arial"/>
          <w:sz w:val="22"/>
          <w:szCs w:val="22"/>
        </w:rPr>
        <w:t>Head T</w:t>
      </w:r>
      <w:r w:rsidR="00F85997" w:rsidRPr="0093033D">
        <w:rPr>
          <w:rFonts w:ascii="Arial" w:eastAsia="Arial" w:hAnsi="Arial" w:cs="Arial"/>
          <w:sz w:val="22"/>
          <w:szCs w:val="22"/>
        </w:rPr>
        <w:t>eacher</w:t>
      </w:r>
      <w:bookmarkStart w:id="0" w:name="_GoBack"/>
      <w:bookmarkEnd w:id="0"/>
    </w:p>
    <w:sectPr w:rsidR="0076571E" w:rsidRPr="0093033D">
      <w:pgSz w:w="11906" w:h="16838"/>
      <w:pgMar w:top="1133" w:right="1440" w:bottom="1106"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77972"/>
    <w:multiLevelType w:val="multilevel"/>
    <w:tmpl w:val="CD70EB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1E"/>
    <w:rsid w:val="0076571E"/>
    <w:rsid w:val="0093033D"/>
    <w:rsid w:val="00C80F50"/>
    <w:rsid w:val="00F859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7990"/>
  <w15:docId w15:val="{C13C0EA2-DB55-42D6-B927-A78211BCE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14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rsid w:val="00215148"/>
    <w:rPr>
      <w:color w:val="0000FF"/>
      <w:u w:val="single"/>
    </w:rPr>
  </w:style>
  <w:style w:type="paragraph" w:styleId="ListParagraph">
    <w:name w:val="List Paragraph"/>
    <w:basedOn w:val="Normal"/>
    <w:uiPriority w:val="34"/>
    <w:qFormat/>
    <w:rsid w:val="00215148"/>
    <w:pPr>
      <w:spacing w:after="200" w:line="276" w:lineRule="auto"/>
      <w:ind w:left="720"/>
      <w:contextualSpacing/>
    </w:pPr>
    <w:rPr>
      <w:rFonts w:ascii="Calibri" w:eastAsia="Calibri" w:hAnsi="Calibri"/>
      <w:sz w:val="22"/>
      <w:szCs w:val="22"/>
      <w:lang w:eastAsia="en-US"/>
    </w:rPr>
  </w:style>
  <w:style w:type="paragraph" w:styleId="BodyText2">
    <w:name w:val="Body Text 2"/>
    <w:basedOn w:val="Normal"/>
    <w:link w:val="BodyText2Char"/>
    <w:semiHidden/>
    <w:rsid w:val="007E0D11"/>
    <w:pPr>
      <w:widowControl w:val="0"/>
      <w:pBdr>
        <w:top w:val="single" w:sz="6" w:space="1" w:color="auto"/>
        <w:bottom w:val="single" w:sz="6" w:space="1" w:color="auto"/>
      </w:pBdr>
    </w:pPr>
    <w:rPr>
      <w:rFonts w:ascii="Arial" w:hAnsi="Arial"/>
      <w:b/>
      <w:szCs w:val="20"/>
    </w:rPr>
  </w:style>
  <w:style w:type="character" w:customStyle="1" w:styleId="BodyText2Char">
    <w:name w:val="Body Text 2 Char"/>
    <w:basedOn w:val="DefaultParagraphFont"/>
    <w:link w:val="BodyText2"/>
    <w:semiHidden/>
    <w:rsid w:val="007E0D11"/>
    <w:rPr>
      <w:rFonts w:ascii="Arial" w:eastAsia="Times New Roman" w:hAnsi="Arial" w:cs="Times New Roman"/>
      <w:b/>
      <w:sz w:val="24"/>
      <w:szCs w:val="20"/>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qa.org.uk/sqa/71526.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sqa.org.uk/sqa/1439.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sqa.org.uk/sqa/70972.html" TargetMode="External"/><Relationship Id="rId5" Type="http://schemas.openxmlformats.org/officeDocument/2006/relationships/webSettings" Target="webSettings.xml"/><Relationship Id="rId10" Type="http://schemas.openxmlformats.org/officeDocument/2006/relationships/hyperlink" Target="https://www.sqa.org.uk/sqa/1439.html" TargetMode="External"/><Relationship Id="rId4" Type="http://schemas.openxmlformats.org/officeDocument/2006/relationships/settings" Target="settings.xml"/><Relationship Id="rId9" Type="http://schemas.openxmlformats.org/officeDocument/2006/relationships/hyperlink" Target="https://www.sqa.org.uk/sqa/715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hsYRhbHZTN+Nj604esTY2mbHDg==">AMUW2mXD5dqZBuv3UekIVxsxTtUAllb5jGlguZkC8zuuBTql8XBgu7z3peNMaZ+5ZbXhb0sizNHzOyniqoX6BD3UvdbYrOAJ7VoQB4cLJSZ35eC7jWM99dE=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Donny MacDonald</dc:creator>
  <cp:lastModifiedBy>Lynda Davidson</cp:lastModifiedBy>
  <cp:revision>3</cp:revision>
  <dcterms:created xsi:type="dcterms:W3CDTF">2022-03-25T10:48:00Z</dcterms:created>
  <dcterms:modified xsi:type="dcterms:W3CDTF">2022-03-25T11:03:00Z</dcterms:modified>
</cp:coreProperties>
</file>