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78" w:rsidRDefault="006D64FB">
      <w:pPr>
        <w:ind w:left="7920"/>
      </w:pPr>
      <w:bookmarkStart w:id="0" w:name="_GoBack"/>
      <w:bookmarkEnd w:id="0"/>
      <w:r>
        <w:rPr>
          <w:noProof/>
        </w:rPr>
        <w:drawing>
          <wp:inline distT="0" distB="0" distL="0" distR="0">
            <wp:extent cx="914974" cy="9235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4974" cy="923525"/>
                    </a:xfrm>
                    <a:prstGeom prst="rect">
                      <a:avLst/>
                    </a:prstGeom>
                    <a:ln/>
                  </pic:spPr>
                </pic:pic>
              </a:graphicData>
            </a:graphic>
          </wp:inline>
        </w:drawing>
      </w:r>
    </w:p>
    <w:p w:rsidR="00BF6C78" w:rsidRDefault="006D64FB">
      <w:pPr>
        <w:rPr>
          <w:rFonts w:ascii="Open Sans" w:eastAsia="Open Sans" w:hAnsi="Open Sans" w:cs="Open Sans"/>
          <w:b/>
          <w:sz w:val="28"/>
          <w:szCs w:val="28"/>
        </w:rPr>
      </w:pPr>
      <w:r>
        <w:rPr>
          <w:rFonts w:ascii="Open Sans" w:eastAsia="Open Sans" w:hAnsi="Open Sans" w:cs="Open Sans"/>
          <w:b/>
          <w:sz w:val="28"/>
          <w:szCs w:val="28"/>
        </w:rPr>
        <w:t>Consultation on Length of School Day – January 2023</w:t>
      </w:r>
    </w:p>
    <w:p w:rsidR="00BF6C78" w:rsidRDefault="00BF6C78">
      <w:pPr>
        <w:rPr>
          <w:rFonts w:ascii="Open Sans" w:eastAsia="Open Sans" w:hAnsi="Open Sans" w:cs="Open Sans"/>
          <w:b/>
          <w:sz w:val="28"/>
          <w:szCs w:val="28"/>
        </w:rPr>
      </w:pPr>
    </w:p>
    <w:p w:rsidR="00BF6C78" w:rsidRDefault="006D64FB">
      <w:pPr>
        <w:rPr>
          <w:rFonts w:ascii="Open Sans" w:eastAsia="Open Sans" w:hAnsi="Open Sans" w:cs="Open Sans"/>
          <w:sz w:val="24"/>
          <w:szCs w:val="24"/>
        </w:rPr>
      </w:pPr>
      <w:r>
        <w:rPr>
          <w:rFonts w:ascii="Open Sans" w:eastAsia="Open Sans" w:hAnsi="Open Sans" w:cs="Open Sans"/>
          <w:sz w:val="24"/>
          <w:szCs w:val="24"/>
        </w:rPr>
        <w:t>Dear Parent/Carer</w:t>
      </w:r>
    </w:p>
    <w:p w:rsidR="00BF6C78" w:rsidRDefault="00BF6C78">
      <w:pPr>
        <w:rPr>
          <w:rFonts w:ascii="Open Sans" w:eastAsia="Open Sans" w:hAnsi="Open Sans" w:cs="Open Sans"/>
          <w:sz w:val="24"/>
          <w:szCs w:val="24"/>
        </w:rPr>
      </w:pPr>
    </w:p>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As indicated in the letter from Campbell Hornell sent out last week, we are one of four </w:t>
      </w:r>
      <w:proofErr w:type="gramStart"/>
      <w:r>
        <w:rPr>
          <w:rFonts w:ascii="Open Sans" w:eastAsia="Open Sans" w:hAnsi="Open Sans" w:cs="Open Sans"/>
          <w:sz w:val="24"/>
          <w:szCs w:val="24"/>
        </w:rPr>
        <w:t>local</w:t>
      </w:r>
      <w:proofErr w:type="gramEnd"/>
      <w:r>
        <w:rPr>
          <w:rFonts w:ascii="Open Sans" w:eastAsia="Open Sans" w:hAnsi="Open Sans" w:cs="Open Sans"/>
          <w:sz w:val="24"/>
          <w:szCs w:val="24"/>
        </w:rPr>
        <w:t xml:space="preserve"> Secondary schools who are launching a formal stakeholder consultation on the length of the school day.</w:t>
      </w:r>
    </w:p>
    <w:p w:rsidR="00BF6C78" w:rsidRDefault="006D64FB">
      <w:pPr>
        <w:rPr>
          <w:rFonts w:ascii="Open Sans" w:eastAsia="Open Sans" w:hAnsi="Open Sans" w:cs="Open Sans"/>
          <w:b/>
          <w:sz w:val="24"/>
          <w:szCs w:val="24"/>
        </w:rPr>
      </w:pPr>
      <w:r>
        <w:rPr>
          <w:rFonts w:ascii="Open Sans" w:eastAsia="Open Sans" w:hAnsi="Open Sans" w:cs="Open Sans"/>
          <w:b/>
          <w:sz w:val="24"/>
          <w:szCs w:val="24"/>
        </w:rPr>
        <w:t>The Proposal</w:t>
      </w:r>
    </w:p>
    <w:p w:rsidR="00BF6C78" w:rsidRDefault="006D64FB">
      <w:pPr>
        <w:rPr>
          <w:rFonts w:ascii="Open Sans" w:eastAsia="Open Sans" w:hAnsi="Open Sans" w:cs="Open Sans"/>
          <w:sz w:val="24"/>
          <w:szCs w:val="24"/>
        </w:rPr>
      </w:pPr>
      <w:r>
        <w:rPr>
          <w:rFonts w:ascii="Open Sans" w:eastAsia="Open Sans" w:hAnsi="Open Sans" w:cs="Open Sans"/>
          <w:sz w:val="24"/>
          <w:szCs w:val="24"/>
        </w:rPr>
        <w:t>Specifically we are looking to reduce the curr</w:t>
      </w:r>
      <w:r>
        <w:rPr>
          <w:rFonts w:ascii="Open Sans" w:eastAsia="Open Sans" w:hAnsi="Open Sans" w:cs="Open Sans"/>
          <w:sz w:val="24"/>
          <w:szCs w:val="24"/>
        </w:rPr>
        <w:t xml:space="preserve">ent length of the school day from 1650 minutes to 1600 minutes per week. This will involve removing the Registration period of 10 minutes each day. There would be no change to the number of taught periods per </w:t>
      </w:r>
      <w:proofErr w:type="gramStart"/>
      <w:r>
        <w:rPr>
          <w:rFonts w:ascii="Open Sans" w:eastAsia="Open Sans" w:hAnsi="Open Sans" w:cs="Open Sans"/>
          <w:sz w:val="24"/>
          <w:szCs w:val="24"/>
        </w:rPr>
        <w:t>week which</w:t>
      </w:r>
      <w:proofErr w:type="gramEnd"/>
      <w:r>
        <w:rPr>
          <w:rFonts w:ascii="Open Sans" w:eastAsia="Open Sans" w:hAnsi="Open Sans" w:cs="Open Sans"/>
          <w:sz w:val="24"/>
          <w:szCs w:val="24"/>
        </w:rPr>
        <w:t xml:space="preserve"> would remain at 32 – 50 minute perio</w:t>
      </w:r>
      <w:r>
        <w:rPr>
          <w:rFonts w:ascii="Open Sans" w:eastAsia="Open Sans" w:hAnsi="Open Sans" w:cs="Open Sans"/>
          <w:sz w:val="24"/>
          <w:szCs w:val="24"/>
        </w:rPr>
        <w:t>ds.</w:t>
      </w:r>
    </w:p>
    <w:p w:rsidR="00BF6C78" w:rsidRDefault="006D64FB">
      <w:pPr>
        <w:rPr>
          <w:rFonts w:ascii="Open Sans" w:eastAsia="Open Sans" w:hAnsi="Open Sans" w:cs="Open Sans"/>
          <w:b/>
          <w:sz w:val="24"/>
          <w:szCs w:val="24"/>
        </w:rPr>
      </w:pPr>
      <w:r>
        <w:rPr>
          <w:rFonts w:ascii="Open Sans" w:eastAsia="Open Sans" w:hAnsi="Open Sans" w:cs="Open Sans"/>
          <w:b/>
          <w:sz w:val="24"/>
          <w:szCs w:val="24"/>
        </w:rPr>
        <w:t>Why are we asking to reduce the length of the school day?</w:t>
      </w:r>
    </w:p>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As indicated in Campbell Hornell’s letter, all six Midlothian Secondary Schools are aiming to work together to ensure an improved senior phase offer for all young people. Currently some schools </w:t>
      </w:r>
      <w:r>
        <w:rPr>
          <w:rFonts w:ascii="Open Sans" w:eastAsia="Open Sans" w:hAnsi="Open Sans" w:cs="Open Sans"/>
          <w:sz w:val="24"/>
          <w:szCs w:val="24"/>
        </w:rPr>
        <w:t>are not able to offer the same range of senior phase subjects as other High Schools and we need to ensure we reduce any disparity.</w:t>
      </w:r>
    </w:p>
    <w:p w:rsidR="00BF6C78" w:rsidRDefault="006D64FB">
      <w:pPr>
        <w:rPr>
          <w:rFonts w:ascii="Open Sans" w:eastAsia="Open Sans" w:hAnsi="Open Sans" w:cs="Open Sans"/>
          <w:b/>
          <w:sz w:val="24"/>
          <w:szCs w:val="24"/>
        </w:rPr>
      </w:pPr>
      <w:r>
        <w:rPr>
          <w:rFonts w:ascii="Open Sans" w:eastAsia="Open Sans" w:hAnsi="Open Sans" w:cs="Open Sans"/>
          <w:sz w:val="24"/>
          <w:szCs w:val="24"/>
        </w:rPr>
        <w:t xml:space="preserve">Over the next few </w:t>
      </w:r>
      <w:proofErr w:type="gramStart"/>
      <w:r>
        <w:rPr>
          <w:rFonts w:ascii="Open Sans" w:eastAsia="Open Sans" w:hAnsi="Open Sans" w:cs="Open Sans"/>
          <w:sz w:val="24"/>
          <w:szCs w:val="24"/>
        </w:rPr>
        <w:t>years</w:t>
      </w:r>
      <w:proofErr w:type="gramEnd"/>
      <w:r>
        <w:rPr>
          <w:rFonts w:ascii="Open Sans" w:eastAsia="Open Sans" w:hAnsi="Open Sans" w:cs="Open Sans"/>
          <w:sz w:val="24"/>
          <w:szCs w:val="24"/>
        </w:rPr>
        <w:t xml:space="preserve"> Midlothian Secondary schools will collaborate more and take advantage of the new digital platforms in</w:t>
      </w:r>
      <w:r>
        <w:rPr>
          <w:rFonts w:ascii="Open Sans" w:eastAsia="Open Sans" w:hAnsi="Open Sans" w:cs="Open Sans"/>
          <w:sz w:val="24"/>
          <w:szCs w:val="24"/>
        </w:rPr>
        <w:t xml:space="preserve">troduced via the </w:t>
      </w:r>
      <w:r>
        <w:rPr>
          <w:rFonts w:ascii="Open Sans" w:eastAsia="Open Sans" w:hAnsi="Open Sans" w:cs="Open Sans"/>
          <w:i/>
          <w:sz w:val="24"/>
          <w:szCs w:val="24"/>
        </w:rPr>
        <w:t>Equipped for Learning</w:t>
      </w:r>
      <w:r>
        <w:rPr>
          <w:rFonts w:ascii="Open Sans" w:eastAsia="Open Sans" w:hAnsi="Open Sans" w:cs="Open Sans"/>
          <w:sz w:val="24"/>
          <w:szCs w:val="24"/>
        </w:rPr>
        <w:t xml:space="preserve"> initiative where students can learn in a mixture of remote and face to face contexts to support more flexible learning. A necessary initial step to ensuring opportunities for flexible and wider opportunities is to est</w:t>
      </w:r>
      <w:r>
        <w:rPr>
          <w:rFonts w:ascii="Open Sans" w:eastAsia="Open Sans" w:hAnsi="Open Sans" w:cs="Open Sans"/>
          <w:sz w:val="24"/>
          <w:szCs w:val="24"/>
        </w:rPr>
        <w:t xml:space="preserve">ablish a common school day for all schools and this is about the length and structure of the school day. This </w:t>
      </w:r>
      <w:proofErr w:type="gramStart"/>
      <w:r>
        <w:rPr>
          <w:rFonts w:ascii="Open Sans" w:eastAsia="Open Sans" w:hAnsi="Open Sans" w:cs="Open Sans"/>
          <w:sz w:val="24"/>
          <w:szCs w:val="24"/>
        </w:rPr>
        <w:t>was planned</w:t>
      </w:r>
      <w:proofErr w:type="gramEnd"/>
      <w:r>
        <w:rPr>
          <w:rFonts w:ascii="Open Sans" w:eastAsia="Open Sans" w:hAnsi="Open Sans" w:cs="Open Sans"/>
          <w:sz w:val="24"/>
          <w:szCs w:val="24"/>
        </w:rPr>
        <w:t xml:space="preserve"> to occur in Session 2024-25 to allow the school day to fit in with the stated Scottish Government policy to reduce class contact time </w:t>
      </w:r>
      <w:r>
        <w:rPr>
          <w:rFonts w:ascii="Open Sans" w:eastAsia="Open Sans" w:hAnsi="Open Sans" w:cs="Open Sans"/>
          <w:sz w:val="24"/>
          <w:szCs w:val="24"/>
        </w:rPr>
        <w:t xml:space="preserve">for teachers. However, as part of this work we think the initial move to reduce the school day to 1600 minutes across the Secondary schools in Session 2023-24 will help support any collaborative work across the six secondary schools now </w:t>
      </w:r>
      <w:proofErr w:type="gramStart"/>
      <w:r>
        <w:rPr>
          <w:rFonts w:ascii="Open Sans" w:eastAsia="Open Sans" w:hAnsi="Open Sans" w:cs="Open Sans"/>
          <w:sz w:val="24"/>
          <w:szCs w:val="24"/>
        </w:rPr>
        <w:t>and also</w:t>
      </w:r>
      <w:proofErr w:type="gramEnd"/>
      <w:r>
        <w:rPr>
          <w:rFonts w:ascii="Open Sans" w:eastAsia="Open Sans" w:hAnsi="Open Sans" w:cs="Open Sans"/>
          <w:sz w:val="24"/>
          <w:szCs w:val="24"/>
        </w:rPr>
        <w:t xml:space="preserve"> allow a ba</w:t>
      </w:r>
      <w:r>
        <w:rPr>
          <w:rFonts w:ascii="Open Sans" w:eastAsia="Open Sans" w:hAnsi="Open Sans" w:cs="Open Sans"/>
          <w:sz w:val="24"/>
          <w:szCs w:val="24"/>
        </w:rPr>
        <w:t xml:space="preserve">se for additional cooperation into the future. </w:t>
      </w:r>
    </w:p>
    <w:p w:rsidR="00BF6C78" w:rsidRDefault="006D64FB">
      <w:pPr>
        <w:rPr>
          <w:rFonts w:ascii="Open Sans" w:eastAsia="Open Sans" w:hAnsi="Open Sans" w:cs="Open Sans"/>
          <w:b/>
          <w:sz w:val="24"/>
          <w:szCs w:val="24"/>
        </w:rPr>
      </w:pPr>
      <w:r>
        <w:rPr>
          <w:rFonts w:ascii="Open Sans" w:eastAsia="Open Sans" w:hAnsi="Open Sans" w:cs="Open Sans"/>
          <w:b/>
          <w:sz w:val="24"/>
          <w:szCs w:val="24"/>
        </w:rPr>
        <w:t>What happens at Registration?</w:t>
      </w:r>
    </w:p>
    <w:p w:rsidR="00BF6C78" w:rsidRDefault="006D64FB">
      <w:pPr>
        <w:rPr>
          <w:rFonts w:ascii="Open Sans" w:eastAsia="Open Sans" w:hAnsi="Open Sans" w:cs="Open Sans"/>
          <w:sz w:val="24"/>
          <w:szCs w:val="24"/>
        </w:rPr>
      </w:pPr>
      <w:r>
        <w:rPr>
          <w:rFonts w:ascii="Open Sans" w:eastAsia="Open Sans" w:hAnsi="Open Sans" w:cs="Open Sans"/>
          <w:sz w:val="24"/>
          <w:szCs w:val="24"/>
        </w:rPr>
        <w:lastRenderedPageBreak/>
        <w:t xml:space="preserve">At Penicuik High School, Registration is at the start of the School day, every day for 10 minutes from 8:30 am to 8:40 am. At this </w:t>
      </w:r>
      <w:proofErr w:type="gramStart"/>
      <w:r>
        <w:rPr>
          <w:rFonts w:ascii="Open Sans" w:eastAsia="Open Sans" w:hAnsi="Open Sans" w:cs="Open Sans"/>
          <w:sz w:val="24"/>
          <w:szCs w:val="24"/>
        </w:rPr>
        <w:t>time</w:t>
      </w:r>
      <w:proofErr w:type="gramEnd"/>
      <w:r>
        <w:rPr>
          <w:rFonts w:ascii="Open Sans" w:eastAsia="Open Sans" w:hAnsi="Open Sans" w:cs="Open Sans"/>
          <w:sz w:val="24"/>
          <w:szCs w:val="24"/>
        </w:rPr>
        <w:t xml:space="preserve"> staff fill in the official electronic regi</w:t>
      </w:r>
      <w:r>
        <w:rPr>
          <w:rFonts w:ascii="Open Sans" w:eastAsia="Open Sans" w:hAnsi="Open Sans" w:cs="Open Sans"/>
          <w:sz w:val="24"/>
          <w:szCs w:val="24"/>
        </w:rPr>
        <w:t xml:space="preserve">ster and follow up on absences. They also highlight/ read the official daily </w:t>
      </w:r>
      <w:proofErr w:type="gramStart"/>
      <w:r>
        <w:rPr>
          <w:rFonts w:ascii="Open Sans" w:eastAsia="Open Sans" w:hAnsi="Open Sans" w:cs="Open Sans"/>
          <w:sz w:val="24"/>
          <w:szCs w:val="24"/>
        </w:rPr>
        <w:t>bulletin which</w:t>
      </w:r>
      <w:proofErr w:type="gramEnd"/>
      <w:r>
        <w:rPr>
          <w:rFonts w:ascii="Open Sans" w:eastAsia="Open Sans" w:hAnsi="Open Sans" w:cs="Open Sans"/>
          <w:sz w:val="24"/>
          <w:szCs w:val="24"/>
        </w:rPr>
        <w:t xml:space="preserve"> informs students about events, changes the school day etc... Registration is also useful for allowing staff to </w:t>
      </w:r>
      <w:proofErr w:type="gramStart"/>
      <w:r>
        <w:rPr>
          <w:rFonts w:ascii="Open Sans" w:eastAsia="Open Sans" w:hAnsi="Open Sans" w:cs="Open Sans"/>
          <w:sz w:val="24"/>
          <w:szCs w:val="24"/>
        </w:rPr>
        <w:t>pick up on</w:t>
      </w:r>
      <w:proofErr w:type="gramEnd"/>
      <w:r>
        <w:rPr>
          <w:rFonts w:ascii="Open Sans" w:eastAsia="Open Sans" w:hAnsi="Open Sans" w:cs="Open Sans"/>
          <w:sz w:val="24"/>
          <w:szCs w:val="24"/>
        </w:rPr>
        <w:t xml:space="preserve"> any issues young people have before they a</w:t>
      </w:r>
      <w:r>
        <w:rPr>
          <w:rFonts w:ascii="Open Sans" w:eastAsia="Open Sans" w:hAnsi="Open Sans" w:cs="Open Sans"/>
          <w:sz w:val="24"/>
          <w:szCs w:val="24"/>
        </w:rPr>
        <w:t>ttend class and this information can be communicated to other pastoral staff</w:t>
      </w:r>
    </w:p>
    <w:p w:rsidR="00BF6C78" w:rsidRDefault="006D64FB">
      <w:pPr>
        <w:rPr>
          <w:rFonts w:ascii="Open Sans" w:eastAsia="Open Sans" w:hAnsi="Open Sans" w:cs="Open Sans"/>
          <w:b/>
          <w:sz w:val="24"/>
          <w:szCs w:val="24"/>
        </w:rPr>
      </w:pPr>
      <w:r>
        <w:rPr>
          <w:rFonts w:ascii="Open Sans" w:eastAsia="Open Sans" w:hAnsi="Open Sans" w:cs="Open Sans"/>
          <w:b/>
          <w:sz w:val="24"/>
          <w:szCs w:val="24"/>
        </w:rPr>
        <w:t>Could we still do these things without Registration?</w:t>
      </w:r>
    </w:p>
    <w:p w:rsidR="00BF6C78" w:rsidRDefault="006D64FB">
      <w:pPr>
        <w:rPr>
          <w:rFonts w:ascii="Open Sans" w:eastAsia="Open Sans" w:hAnsi="Open Sans" w:cs="Open Sans"/>
          <w:sz w:val="24"/>
          <w:szCs w:val="24"/>
        </w:rPr>
      </w:pPr>
      <w:r>
        <w:rPr>
          <w:rFonts w:ascii="Open Sans" w:eastAsia="Open Sans" w:hAnsi="Open Sans" w:cs="Open Sans"/>
          <w:sz w:val="24"/>
          <w:szCs w:val="24"/>
        </w:rPr>
        <w:t>A number of Midlothian Secondary schools already operate without Registration without major issues. The daily bulletin is avai</w:t>
      </w:r>
      <w:r>
        <w:rPr>
          <w:rFonts w:ascii="Open Sans" w:eastAsia="Open Sans" w:hAnsi="Open Sans" w:cs="Open Sans"/>
          <w:sz w:val="24"/>
          <w:szCs w:val="24"/>
        </w:rPr>
        <w:t xml:space="preserve">lable out with Registration and now we have Google classrooms more communication </w:t>
      </w:r>
      <w:proofErr w:type="gramStart"/>
      <w:r>
        <w:rPr>
          <w:rFonts w:ascii="Open Sans" w:eastAsia="Open Sans" w:hAnsi="Open Sans" w:cs="Open Sans"/>
          <w:sz w:val="24"/>
          <w:szCs w:val="24"/>
        </w:rPr>
        <w:t>is delivered</w:t>
      </w:r>
      <w:proofErr w:type="gramEnd"/>
      <w:r>
        <w:rPr>
          <w:rFonts w:ascii="Open Sans" w:eastAsia="Open Sans" w:hAnsi="Open Sans" w:cs="Open Sans"/>
          <w:sz w:val="24"/>
          <w:szCs w:val="24"/>
        </w:rPr>
        <w:t xml:space="preserve"> directly to young people in these digital classrooms. We have evidence that this is a more responsive system than the more passive Registration process. </w:t>
      </w:r>
      <w:proofErr w:type="gramStart"/>
      <w:r>
        <w:rPr>
          <w:rFonts w:ascii="Open Sans" w:eastAsia="Open Sans" w:hAnsi="Open Sans" w:cs="Open Sans"/>
          <w:sz w:val="24"/>
          <w:szCs w:val="24"/>
        </w:rPr>
        <w:t>We are al</w:t>
      </w:r>
      <w:r>
        <w:rPr>
          <w:rFonts w:ascii="Open Sans" w:eastAsia="Open Sans" w:hAnsi="Open Sans" w:cs="Open Sans"/>
          <w:sz w:val="24"/>
          <w:szCs w:val="24"/>
        </w:rPr>
        <w:t>so told by a number of students</w:t>
      </w:r>
      <w:proofErr w:type="gramEnd"/>
      <w:r>
        <w:rPr>
          <w:rFonts w:ascii="Open Sans" w:eastAsia="Open Sans" w:hAnsi="Open Sans" w:cs="Open Sans"/>
          <w:sz w:val="24"/>
          <w:szCs w:val="24"/>
        </w:rPr>
        <w:t xml:space="preserve"> that Registration teachers don’t always highlight the notices or actively read them. On days where we </w:t>
      </w:r>
      <w:proofErr w:type="gramStart"/>
      <w:r>
        <w:rPr>
          <w:rFonts w:ascii="Open Sans" w:eastAsia="Open Sans" w:hAnsi="Open Sans" w:cs="Open Sans"/>
          <w:sz w:val="24"/>
          <w:szCs w:val="24"/>
        </w:rPr>
        <w:t>can’t</w:t>
      </w:r>
      <w:proofErr w:type="gramEnd"/>
      <w:r>
        <w:rPr>
          <w:rFonts w:ascii="Open Sans" w:eastAsia="Open Sans" w:hAnsi="Open Sans" w:cs="Open Sans"/>
          <w:sz w:val="24"/>
          <w:szCs w:val="24"/>
        </w:rPr>
        <w:t xml:space="preserve"> have Registration we already use Period 1 to communicate the notices.</w:t>
      </w:r>
    </w:p>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The Registration teacher is actively involved </w:t>
      </w:r>
      <w:r>
        <w:rPr>
          <w:rFonts w:ascii="Open Sans" w:eastAsia="Open Sans" w:hAnsi="Open Sans" w:cs="Open Sans"/>
          <w:sz w:val="24"/>
          <w:szCs w:val="24"/>
        </w:rPr>
        <w:t xml:space="preserve">in clearing past. </w:t>
      </w:r>
      <w:proofErr w:type="gramStart"/>
      <w:r>
        <w:rPr>
          <w:rFonts w:ascii="Open Sans" w:eastAsia="Open Sans" w:hAnsi="Open Sans" w:cs="Open Sans"/>
          <w:sz w:val="24"/>
          <w:szCs w:val="24"/>
        </w:rPr>
        <w:t>unexplained</w:t>
      </w:r>
      <w:proofErr w:type="gramEnd"/>
      <w:r>
        <w:rPr>
          <w:rFonts w:ascii="Open Sans" w:eastAsia="Open Sans" w:hAnsi="Open Sans" w:cs="Open Sans"/>
          <w:sz w:val="24"/>
          <w:szCs w:val="24"/>
        </w:rPr>
        <w:t xml:space="preserve"> absences and helps keep the attendance record from the beginning of the day. If we drop Registration, period 1 staff will be the starting point for initial attendance registration. </w:t>
      </w:r>
      <w:proofErr w:type="gramStart"/>
      <w:r>
        <w:rPr>
          <w:rFonts w:ascii="Open Sans" w:eastAsia="Open Sans" w:hAnsi="Open Sans" w:cs="Open Sans"/>
          <w:sz w:val="24"/>
          <w:szCs w:val="24"/>
        </w:rPr>
        <w:t>Attendance is taken across the day every peri</w:t>
      </w:r>
      <w:r>
        <w:rPr>
          <w:rFonts w:ascii="Open Sans" w:eastAsia="Open Sans" w:hAnsi="Open Sans" w:cs="Open Sans"/>
          <w:sz w:val="24"/>
          <w:szCs w:val="24"/>
        </w:rPr>
        <w:t>od by all teachers</w:t>
      </w:r>
      <w:proofErr w:type="gramEnd"/>
      <w:r>
        <w:rPr>
          <w:rFonts w:ascii="Open Sans" w:eastAsia="Open Sans" w:hAnsi="Open Sans" w:cs="Open Sans"/>
          <w:sz w:val="24"/>
          <w:szCs w:val="24"/>
        </w:rPr>
        <w:t>. We will need to use capacity within the support staff team to pick up the unexplained absence clearing normally taken during Registration. We have built some capacity toward that already.</w:t>
      </w:r>
    </w:p>
    <w:p w:rsidR="00BF6C78" w:rsidRDefault="006D64FB">
      <w:pPr>
        <w:rPr>
          <w:rFonts w:ascii="Open Sans" w:eastAsia="Open Sans" w:hAnsi="Open Sans" w:cs="Open Sans"/>
          <w:sz w:val="24"/>
          <w:szCs w:val="24"/>
        </w:rPr>
      </w:pPr>
      <w:r>
        <w:rPr>
          <w:rFonts w:ascii="Open Sans" w:eastAsia="Open Sans" w:hAnsi="Open Sans" w:cs="Open Sans"/>
          <w:sz w:val="24"/>
          <w:szCs w:val="24"/>
        </w:rPr>
        <w:t>In terms of communication. The daily Bulletin or</w:t>
      </w:r>
      <w:r>
        <w:rPr>
          <w:rFonts w:ascii="Open Sans" w:eastAsia="Open Sans" w:hAnsi="Open Sans" w:cs="Open Sans"/>
          <w:sz w:val="24"/>
          <w:szCs w:val="24"/>
        </w:rPr>
        <w:t xml:space="preserve"> notices </w:t>
      </w:r>
      <w:proofErr w:type="gramStart"/>
      <w:r>
        <w:rPr>
          <w:rFonts w:ascii="Open Sans" w:eastAsia="Open Sans" w:hAnsi="Open Sans" w:cs="Open Sans"/>
          <w:sz w:val="24"/>
          <w:szCs w:val="24"/>
        </w:rPr>
        <w:t>have been used</w:t>
      </w:r>
      <w:proofErr w:type="gramEnd"/>
      <w:r>
        <w:rPr>
          <w:rFonts w:ascii="Open Sans" w:eastAsia="Open Sans" w:hAnsi="Open Sans" w:cs="Open Sans"/>
          <w:sz w:val="24"/>
          <w:szCs w:val="24"/>
        </w:rPr>
        <w:t xml:space="preserve"> for many years to communicate with young people but since we have developed the use of Google classroom this platform has become a vital tool to ensure direct communication. We also now have a regular assembly programme and can use </w:t>
      </w:r>
      <w:r>
        <w:rPr>
          <w:rFonts w:ascii="Open Sans" w:eastAsia="Open Sans" w:hAnsi="Open Sans" w:cs="Open Sans"/>
          <w:sz w:val="24"/>
          <w:szCs w:val="24"/>
        </w:rPr>
        <w:t>core classes to deliver notices, letters or reports to young people.</w:t>
      </w:r>
    </w:p>
    <w:p w:rsidR="00BF6C78" w:rsidRDefault="006D64FB">
      <w:pPr>
        <w:rPr>
          <w:rFonts w:ascii="Open Sans" w:eastAsia="Open Sans" w:hAnsi="Open Sans" w:cs="Open Sans"/>
          <w:sz w:val="24"/>
          <w:szCs w:val="24"/>
        </w:rPr>
      </w:pPr>
      <w:r>
        <w:rPr>
          <w:rFonts w:ascii="Open Sans" w:eastAsia="Open Sans" w:hAnsi="Open Sans" w:cs="Open Sans"/>
          <w:sz w:val="24"/>
          <w:szCs w:val="24"/>
        </w:rPr>
        <w:t>The pastoral aspect of Registration is important and is sometimes a more relaxed place to intervene and assess student issues. If we do not have Registration then period 1 teachers will n</w:t>
      </w:r>
      <w:r>
        <w:rPr>
          <w:rFonts w:ascii="Open Sans" w:eastAsia="Open Sans" w:hAnsi="Open Sans" w:cs="Open Sans"/>
          <w:sz w:val="24"/>
          <w:szCs w:val="24"/>
        </w:rPr>
        <w:t xml:space="preserve">eed to be more alert to young people’s needs as they enter school that day. However, all teachers have a responsibility to look after the wellbeing of all young people in their care and </w:t>
      </w:r>
      <w:proofErr w:type="gramStart"/>
      <w:r>
        <w:rPr>
          <w:rFonts w:ascii="Open Sans" w:eastAsia="Open Sans" w:hAnsi="Open Sans" w:cs="Open Sans"/>
          <w:sz w:val="24"/>
          <w:szCs w:val="24"/>
        </w:rPr>
        <w:t>would be expected</w:t>
      </w:r>
      <w:proofErr w:type="gramEnd"/>
      <w:r>
        <w:rPr>
          <w:rFonts w:ascii="Open Sans" w:eastAsia="Open Sans" w:hAnsi="Open Sans" w:cs="Open Sans"/>
          <w:sz w:val="24"/>
          <w:szCs w:val="24"/>
        </w:rPr>
        <w:t xml:space="preserve"> to pick up any pastoral issues across the school day</w:t>
      </w:r>
      <w:r>
        <w:rPr>
          <w:rFonts w:ascii="Open Sans" w:eastAsia="Open Sans" w:hAnsi="Open Sans" w:cs="Open Sans"/>
          <w:sz w:val="24"/>
          <w:szCs w:val="24"/>
        </w:rPr>
        <w:t xml:space="preserve"> as they emerged and this responsibility would not change. Staff regularly complete welfare concerns forms to highlight issues they have picked up and these </w:t>
      </w:r>
      <w:proofErr w:type="gramStart"/>
      <w:r>
        <w:rPr>
          <w:rFonts w:ascii="Open Sans" w:eastAsia="Open Sans" w:hAnsi="Open Sans" w:cs="Open Sans"/>
          <w:sz w:val="24"/>
          <w:szCs w:val="24"/>
        </w:rPr>
        <w:t>are assessed</w:t>
      </w:r>
      <w:proofErr w:type="gramEnd"/>
      <w:r>
        <w:rPr>
          <w:rFonts w:ascii="Open Sans" w:eastAsia="Open Sans" w:hAnsi="Open Sans" w:cs="Open Sans"/>
          <w:sz w:val="24"/>
          <w:szCs w:val="24"/>
        </w:rPr>
        <w:t xml:space="preserve"> as a priority by senior staff. Period 1 staff will still also be able to accept notes </w:t>
      </w:r>
      <w:r>
        <w:rPr>
          <w:rFonts w:ascii="Open Sans" w:eastAsia="Open Sans" w:hAnsi="Open Sans" w:cs="Open Sans"/>
          <w:sz w:val="24"/>
          <w:szCs w:val="24"/>
        </w:rPr>
        <w:t>as appropriate, check uniform and communicate any urgent messages.</w:t>
      </w:r>
    </w:p>
    <w:p w:rsidR="00BF6C78" w:rsidRDefault="00BF6C78">
      <w:pPr>
        <w:rPr>
          <w:rFonts w:ascii="Open Sans" w:eastAsia="Open Sans" w:hAnsi="Open Sans" w:cs="Open Sans"/>
          <w:b/>
          <w:sz w:val="24"/>
          <w:szCs w:val="24"/>
        </w:rPr>
      </w:pPr>
    </w:p>
    <w:p w:rsidR="00BF6C78" w:rsidRDefault="006D64FB">
      <w:pPr>
        <w:rPr>
          <w:rFonts w:ascii="Open Sans" w:eastAsia="Open Sans" w:hAnsi="Open Sans" w:cs="Open Sans"/>
          <w:b/>
          <w:sz w:val="24"/>
          <w:szCs w:val="24"/>
        </w:rPr>
      </w:pPr>
      <w:r>
        <w:rPr>
          <w:rFonts w:ascii="Open Sans" w:eastAsia="Open Sans" w:hAnsi="Open Sans" w:cs="Open Sans"/>
          <w:b/>
          <w:sz w:val="24"/>
          <w:szCs w:val="24"/>
        </w:rPr>
        <w:t>Summary</w:t>
      </w:r>
    </w:p>
    <w:p w:rsidR="00BF6C78" w:rsidRDefault="006D64FB">
      <w:pPr>
        <w:rPr>
          <w:rFonts w:ascii="Open Sans" w:eastAsia="Open Sans" w:hAnsi="Open Sans" w:cs="Open Sans"/>
          <w:sz w:val="24"/>
          <w:szCs w:val="24"/>
        </w:rPr>
      </w:pPr>
      <w:r>
        <w:rPr>
          <w:rFonts w:ascii="Open Sans" w:eastAsia="Open Sans" w:hAnsi="Open Sans" w:cs="Open Sans"/>
          <w:b/>
          <w:sz w:val="24"/>
          <w:szCs w:val="24"/>
        </w:rPr>
        <w:lastRenderedPageBreak/>
        <w:t xml:space="preserve"> Proposal</w:t>
      </w:r>
      <w:r>
        <w:rPr>
          <w:rFonts w:ascii="Open Sans" w:eastAsia="Open Sans" w:hAnsi="Open Sans" w:cs="Open Sans"/>
          <w:sz w:val="24"/>
          <w:szCs w:val="24"/>
        </w:rPr>
        <w:t xml:space="preserve"> – To remove 50 minutes (</w:t>
      </w:r>
      <w:proofErr w:type="gramStart"/>
      <w:r>
        <w:rPr>
          <w:rFonts w:ascii="Open Sans" w:eastAsia="Open Sans" w:hAnsi="Open Sans" w:cs="Open Sans"/>
          <w:sz w:val="24"/>
          <w:szCs w:val="24"/>
        </w:rPr>
        <w:t>10 minute</w:t>
      </w:r>
      <w:proofErr w:type="gramEnd"/>
      <w:r>
        <w:rPr>
          <w:rFonts w:ascii="Open Sans" w:eastAsia="Open Sans" w:hAnsi="Open Sans" w:cs="Open Sans"/>
          <w:sz w:val="24"/>
          <w:szCs w:val="24"/>
        </w:rPr>
        <w:t xml:space="preserve"> registration from Mon-Fri) from the school day</w:t>
      </w:r>
    </w:p>
    <w:tbl>
      <w:tblPr>
        <w:tblStyle w:val="a"/>
        <w:tblW w:w="7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3593"/>
      </w:tblGrid>
      <w:tr w:rsidR="00BF6C78">
        <w:trPr>
          <w:trHeight w:val="470"/>
        </w:trPr>
        <w:tc>
          <w:tcPr>
            <w:tcW w:w="3593" w:type="dxa"/>
            <w:shd w:val="clear" w:color="auto" w:fill="DEEBF6"/>
          </w:tcPr>
          <w:p w:rsidR="00BF6C78" w:rsidRDefault="006D64FB">
            <w:pPr>
              <w:rPr>
                <w:rFonts w:ascii="Open Sans" w:eastAsia="Open Sans" w:hAnsi="Open Sans" w:cs="Open Sans"/>
                <w:b/>
                <w:sz w:val="24"/>
                <w:szCs w:val="24"/>
              </w:rPr>
            </w:pPr>
            <w:r>
              <w:rPr>
                <w:rFonts w:ascii="Open Sans" w:eastAsia="Open Sans" w:hAnsi="Open Sans" w:cs="Open Sans"/>
                <w:b/>
                <w:sz w:val="24"/>
                <w:szCs w:val="24"/>
              </w:rPr>
              <w:t>Current situation</w:t>
            </w:r>
          </w:p>
        </w:tc>
        <w:tc>
          <w:tcPr>
            <w:tcW w:w="3593" w:type="dxa"/>
            <w:shd w:val="clear" w:color="auto" w:fill="DEEBF6"/>
          </w:tcPr>
          <w:p w:rsidR="00BF6C78" w:rsidRDefault="006D64FB">
            <w:pPr>
              <w:rPr>
                <w:rFonts w:ascii="Open Sans" w:eastAsia="Open Sans" w:hAnsi="Open Sans" w:cs="Open Sans"/>
                <w:b/>
                <w:sz w:val="24"/>
                <w:szCs w:val="24"/>
              </w:rPr>
            </w:pPr>
            <w:r>
              <w:rPr>
                <w:rFonts w:ascii="Open Sans" w:eastAsia="Open Sans" w:hAnsi="Open Sans" w:cs="Open Sans"/>
                <w:b/>
                <w:sz w:val="24"/>
                <w:szCs w:val="24"/>
              </w:rPr>
              <w:t>Proposed Change</w:t>
            </w:r>
          </w:p>
        </w:tc>
      </w:tr>
      <w:tr w:rsidR="00BF6C78">
        <w:trPr>
          <w:trHeight w:val="1240"/>
        </w:trPr>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 School day 1650 minutes /week</w:t>
            </w:r>
          </w:p>
        </w:tc>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1600 minutes / week</w:t>
            </w:r>
          </w:p>
        </w:tc>
      </w:tr>
      <w:tr w:rsidR="00BF6C78">
        <w:trPr>
          <w:trHeight w:val="1240"/>
        </w:trPr>
        <w:tc>
          <w:tcPr>
            <w:tcW w:w="3593" w:type="dxa"/>
          </w:tcPr>
          <w:p w:rsidR="00BF6C78" w:rsidRDefault="006D64FB">
            <w:pPr>
              <w:spacing w:after="0"/>
              <w:rPr>
                <w:rFonts w:ascii="Open Sans" w:eastAsia="Open Sans" w:hAnsi="Open Sans" w:cs="Open Sans"/>
                <w:sz w:val="24"/>
                <w:szCs w:val="24"/>
              </w:rPr>
            </w:pPr>
            <w:r>
              <w:rPr>
                <w:rFonts w:ascii="Open Sans" w:eastAsia="Open Sans" w:hAnsi="Open Sans" w:cs="Open Sans"/>
                <w:sz w:val="24"/>
                <w:szCs w:val="24"/>
              </w:rPr>
              <w:t>Registration teachers check unexplained absences/notes/uniform / welfare during initial contact time in school.</w:t>
            </w:r>
          </w:p>
          <w:p w:rsidR="00BF6C78" w:rsidRDefault="00BF6C78">
            <w:pPr>
              <w:spacing w:after="0"/>
              <w:rPr>
                <w:rFonts w:ascii="Open Sans" w:eastAsia="Open Sans" w:hAnsi="Open Sans" w:cs="Open Sans"/>
                <w:sz w:val="24"/>
                <w:szCs w:val="24"/>
              </w:rPr>
            </w:pPr>
          </w:p>
          <w:p w:rsidR="00BF6C78" w:rsidRDefault="006D64FB">
            <w:pPr>
              <w:spacing w:after="0"/>
              <w:rPr>
                <w:rFonts w:ascii="Open Sans" w:eastAsia="Open Sans" w:hAnsi="Open Sans" w:cs="Open Sans"/>
                <w:sz w:val="24"/>
                <w:szCs w:val="24"/>
              </w:rPr>
            </w:pPr>
            <w:r>
              <w:rPr>
                <w:rFonts w:ascii="Open Sans" w:eastAsia="Open Sans" w:hAnsi="Open Sans" w:cs="Open Sans"/>
                <w:sz w:val="24"/>
                <w:szCs w:val="24"/>
              </w:rPr>
              <w:t>Teaching staff across the day also check attendance/uniform/ welfare/ support needs every period.</w:t>
            </w:r>
          </w:p>
        </w:tc>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Period 1 teachers will be first point of atte</w:t>
            </w:r>
            <w:r>
              <w:rPr>
                <w:rFonts w:ascii="Open Sans" w:eastAsia="Open Sans" w:hAnsi="Open Sans" w:cs="Open Sans"/>
                <w:sz w:val="24"/>
                <w:szCs w:val="24"/>
              </w:rPr>
              <w:t>ndance recording</w:t>
            </w:r>
          </w:p>
          <w:p w:rsidR="00BF6C78" w:rsidRDefault="006D64FB">
            <w:pPr>
              <w:rPr>
                <w:rFonts w:ascii="Open Sans" w:eastAsia="Open Sans" w:hAnsi="Open Sans" w:cs="Open Sans"/>
                <w:sz w:val="24"/>
                <w:szCs w:val="24"/>
              </w:rPr>
            </w:pPr>
            <w:r>
              <w:rPr>
                <w:rFonts w:ascii="Open Sans" w:eastAsia="Open Sans" w:hAnsi="Open Sans" w:cs="Open Sans"/>
                <w:sz w:val="24"/>
                <w:szCs w:val="24"/>
              </w:rPr>
              <w:t>Teaching staff will still check uniform/ welfare during initial contact time in school as would all teaching staff period by period.</w:t>
            </w:r>
          </w:p>
          <w:p w:rsidR="00BF6C78" w:rsidRDefault="00BF6C78">
            <w:pPr>
              <w:rPr>
                <w:rFonts w:ascii="Open Sans" w:eastAsia="Open Sans" w:hAnsi="Open Sans" w:cs="Open Sans"/>
                <w:sz w:val="24"/>
                <w:szCs w:val="24"/>
              </w:rPr>
            </w:pPr>
          </w:p>
        </w:tc>
      </w:tr>
      <w:tr w:rsidR="00BF6C78">
        <w:trPr>
          <w:trHeight w:val="1240"/>
        </w:trPr>
        <w:tc>
          <w:tcPr>
            <w:tcW w:w="3593" w:type="dxa"/>
          </w:tcPr>
          <w:p w:rsidR="00BF6C78" w:rsidRDefault="006D64FB">
            <w:pPr>
              <w:spacing w:after="0"/>
              <w:rPr>
                <w:rFonts w:ascii="Open Sans" w:eastAsia="Open Sans" w:hAnsi="Open Sans" w:cs="Open Sans"/>
                <w:sz w:val="24"/>
                <w:szCs w:val="24"/>
              </w:rPr>
            </w:pPr>
            <w:r>
              <w:rPr>
                <w:rFonts w:ascii="Open Sans" w:eastAsia="Open Sans" w:hAnsi="Open Sans" w:cs="Open Sans"/>
                <w:sz w:val="24"/>
                <w:szCs w:val="24"/>
              </w:rPr>
              <w:t xml:space="preserve">Registration teachers follow up </w:t>
            </w:r>
            <w:proofErr w:type="gramStart"/>
            <w:r>
              <w:rPr>
                <w:rFonts w:ascii="Open Sans" w:eastAsia="Open Sans" w:hAnsi="Open Sans" w:cs="Open Sans"/>
                <w:sz w:val="24"/>
                <w:szCs w:val="24"/>
              </w:rPr>
              <w:t>past unexplained</w:t>
            </w:r>
            <w:proofErr w:type="gramEnd"/>
            <w:r>
              <w:rPr>
                <w:rFonts w:ascii="Open Sans" w:eastAsia="Open Sans" w:hAnsi="Open Sans" w:cs="Open Sans"/>
                <w:sz w:val="24"/>
                <w:szCs w:val="24"/>
              </w:rPr>
              <w:t xml:space="preserve"> absences.</w:t>
            </w:r>
          </w:p>
        </w:tc>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Support staff / guidance staff will follow up on unexplained absences.</w:t>
            </w:r>
          </w:p>
        </w:tc>
      </w:tr>
      <w:tr w:rsidR="00BF6C78">
        <w:trPr>
          <w:trHeight w:val="1240"/>
        </w:trPr>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Daily bulletin </w:t>
            </w:r>
            <w:proofErr w:type="gramStart"/>
            <w:r>
              <w:rPr>
                <w:rFonts w:ascii="Open Sans" w:eastAsia="Open Sans" w:hAnsi="Open Sans" w:cs="Open Sans"/>
                <w:sz w:val="24"/>
                <w:szCs w:val="24"/>
              </w:rPr>
              <w:t>is communicated</w:t>
            </w:r>
            <w:proofErr w:type="gramEnd"/>
            <w:r>
              <w:rPr>
                <w:rFonts w:ascii="Open Sans" w:eastAsia="Open Sans" w:hAnsi="Open Sans" w:cs="Open Sans"/>
                <w:sz w:val="24"/>
                <w:szCs w:val="24"/>
              </w:rPr>
              <w:t xml:space="preserve"> to students in Registration and is displayed on TV screens.</w:t>
            </w:r>
          </w:p>
          <w:p w:rsidR="00BF6C78" w:rsidRDefault="00BF6C78">
            <w:pPr>
              <w:rPr>
                <w:rFonts w:ascii="Open Sans" w:eastAsia="Open Sans" w:hAnsi="Open Sans" w:cs="Open Sans"/>
                <w:sz w:val="24"/>
                <w:szCs w:val="24"/>
              </w:rPr>
            </w:pPr>
          </w:p>
        </w:tc>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Daily Bulletin would be available on TV screen and </w:t>
            </w:r>
            <w:proofErr w:type="gramStart"/>
            <w:r>
              <w:rPr>
                <w:rFonts w:ascii="Open Sans" w:eastAsia="Open Sans" w:hAnsi="Open Sans" w:cs="Open Sans"/>
                <w:sz w:val="24"/>
                <w:szCs w:val="24"/>
              </w:rPr>
              <w:t>fro Period</w:t>
            </w:r>
            <w:proofErr w:type="gramEnd"/>
            <w:r>
              <w:rPr>
                <w:rFonts w:ascii="Open Sans" w:eastAsia="Open Sans" w:hAnsi="Open Sans" w:cs="Open Sans"/>
                <w:sz w:val="24"/>
                <w:szCs w:val="24"/>
              </w:rPr>
              <w:t xml:space="preserve"> 1 staff.</w:t>
            </w:r>
          </w:p>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Increasing use would </w:t>
            </w:r>
            <w:r>
              <w:rPr>
                <w:rFonts w:ascii="Open Sans" w:eastAsia="Open Sans" w:hAnsi="Open Sans" w:cs="Open Sans"/>
                <w:sz w:val="24"/>
                <w:szCs w:val="24"/>
              </w:rPr>
              <w:t>be made of Google classrooms and Assembly time to ensure good communication.</w:t>
            </w:r>
          </w:p>
        </w:tc>
      </w:tr>
      <w:tr w:rsidR="00BF6C78">
        <w:trPr>
          <w:trHeight w:val="1240"/>
        </w:trPr>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Forms / documents distributed at Registration time for students to take home.</w:t>
            </w:r>
          </w:p>
        </w:tc>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Forms/ documents will be distributed across core teaching times e.g. English or will be emailed home</w:t>
            </w:r>
            <w:r>
              <w:rPr>
                <w:rFonts w:ascii="Open Sans" w:eastAsia="Open Sans" w:hAnsi="Open Sans" w:cs="Open Sans"/>
                <w:sz w:val="24"/>
                <w:szCs w:val="24"/>
              </w:rPr>
              <w:t xml:space="preserve"> or be available online.</w:t>
            </w:r>
          </w:p>
        </w:tc>
      </w:tr>
      <w:tr w:rsidR="00BF6C78">
        <w:trPr>
          <w:trHeight w:val="1240"/>
        </w:trPr>
        <w:tc>
          <w:tcPr>
            <w:tcW w:w="3593" w:type="dxa"/>
          </w:tcPr>
          <w:p w:rsidR="00BF6C78" w:rsidRDefault="006D64FB">
            <w:pPr>
              <w:rPr>
                <w:rFonts w:ascii="Open Sans" w:eastAsia="Open Sans" w:hAnsi="Open Sans" w:cs="Open Sans"/>
                <w:sz w:val="24"/>
                <w:szCs w:val="24"/>
              </w:rPr>
            </w:pPr>
            <w:r>
              <w:rPr>
                <w:rFonts w:ascii="Open Sans" w:eastAsia="Open Sans" w:hAnsi="Open Sans" w:cs="Open Sans"/>
                <w:sz w:val="24"/>
                <w:szCs w:val="24"/>
              </w:rPr>
              <w:t>School day starts at 8:30 am</w:t>
            </w:r>
          </w:p>
        </w:tc>
        <w:tc>
          <w:tcPr>
            <w:tcW w:w="3593" w:type="dxa"/>
          </w:tcPr>
          <w:p w:rsidR="00BF6C78" w:rsidRDefault="006D64FB">
            <w:pPr>
              <w:rPr>
                <w:rFonts w:ascii="Open Sans" w:eastAsia="Open Sans" w:hAnsi="Open Sans" w:cs="Open Sans"/>
                <w:b/>
                <w:sz w:val="24"/>
                <w:szCs w:val="24"/>
              </w:rPr>
            </w:pPr>
            <w:r>
              <w:rPr>
                <w:rFonts w:ascii="Open Sans" w:eastAsia="Open Sans" w:hAnsi="Open Sans" w:cs="Open Sans"/>
                <w:sz w:val="24"/>
                <w:szCs w:val="24"/>
              </w:rPr>
              <w:t xml:space="preserve">School day starts </w:t>
            </w:r>
            <w:r>
              <w:rPr>
                <w:rFonts w:ascii="Open Sans" w:eastAsia="Open Sans" w:hAnsi="Open Sans" w:cs="Open Sans"/>
                <w:b/>
                <w:sz w:val="24"/>
                <w:szCs w:val="24"/>
              </w:rPr>
              <w:t>at 8:40 am – 10 minutes later.</w:t>
            </w:r>
          </w:p>
          <w:p w:rsidR="00BF6C78" w:rsidRDefault="006D64FB">
            <w:pPr>
              <w:rPr>
                <w:rFonts w:ascii="Open Sans" w:eastAsia="Open Sans" w:hAnsi="Open Sans" w:cs="Open Sans"/>
                <w:sz w:val="24"/>
                <w:szCs w:val="24"/>
              </w:rPr>
            </w:pPr>
            <w:r>
              <w:rPr>
                <w:rFonts w:ascii="Open Sans" w:eastAsia="Open Sans" w:hAnsi="Open Sans" w:cs="Open Sans"/>
                <w:sz w:val="24"/>
                <w:szCs w:val="24"/>
              </w:rPr>
              <w:lastRenderedPageBreak/>
              <w:t>This would mean the current school day structure would not need to change further.</w:t>
            </w:r>
          </w:p>
        </w:tc>
      </w:tr>
    </w:tbl>
    <w:p w:rsidR="00BF6C78" w:rsidRDefault="00BF6C78">
      <w:pPr>
        <w:rPr>
          <w:rFonts w:ascii="Open Sans" w:eastAsia="Open Sans" w:hAnsi="Open Sans" w:cs="Open Sans"/>
          <w:sz w:val="24"/>
          <w:szCs w:val="24"/>
        </w:rPr>
      </w:pPr>
    </w:p>
    <w:p w:rsidR="00BF6C78" w:rsidRDefault="00BF6C78">
      <w:pPr>
        <w:rPr>
          <w:rFonts w:ascii="Open Sans" w:eastAsia="Open Sans" w:hAnsi="Open Sans" w:cs="Open Sans"/>
          <w:sz w:val="24"/>
          <w:szCs w:val="24"/>
        </w:rPr>
      </w:pPr>
      <w:bookmarkStart w:id="1" w:name="_heading=h.gjdgxs" w:colFirst="0" w:colLast="0"/>
      <w:bookmarkEnd w:id="1"/>
    </w:p>
    <w:p w:rsidR="00BF6C78" w:rsidRDefault="00BF6C78">
      <w:pPr>
        <w:rPr>
          <w:rFonts w:ascii="Open Sans" w:eastAsia="Open Sans" w:hAnsi="Open Sans" w:cs="Open Sans"/>
          <w:sz w:val="24"/>
          <w:szCs w:val="24"/>
        </w:rPr>
      </w:pPr>
    </w:p>
    <w:p w:rsidR="00BF6C78" w:rsidRDefault="00BF6C78">
      <w:pPr>
        <w:rPr>
          <w:rFonts w:ascii="Open Sans" w:eastAsia="Open Sans" w:hAnsi="Open Sans" w:cs="Open Sans"/>
          <w:sz w:val="24"/>
          <w:szCs w:val="24"/>
        </w:rPr>
      </w:pPr>
    </w:p>
    <w:p w:rsidR="00BF6C78" w:rsidRDefault="00BF6C78">
      <w:pPr>
        <w:rPr>
          <w:rFonts w:ascii="Open Sans" w:eastAsia="Open Sans" w:hAnsi="Open Sans" w:cs="Open Sans"/>
          <w:sz w:val="24"/>
          <w:szCs w:val="24"/>
        </w:rPr>
      </w:pPr>
    </w:p>
    <w:p w:rsidR="00BF6C78" w:rsidRDefault="006D64FB">
      <w:pPr>
        <w:rPr>
          <w:rFonts w:ascii="Open Sans" w:eastAsia="Open Sans" w:hAnsi="Open Sans" w:cs="Open Sans"/>
          <w:b/>
          <w:sz w:val="24"/>
          <w:szCs w:val="24"/>
        </w:rPr>
      </w:pPr>
      <w:r>
        <w:rPr>
          <w:rFonts w:ascii="Open Sans" w:eastAsia="Open Sans" w:hAnsi="Open Sans" w:cs="Open Sans"/>
          <w:b/>
          <w:sz w:val="24"/>
          <w:szCs w:val="24"/>
        </w:rPr>
        <w:t>What happens next?</w:t>
      </w:r>
    </w:p>
    <w:p w:rsidR="00BF6C78" w:rsidRDefault="006D64FB">
      <w:pPr>
        <w:rPr>
          <w:rFonts w:ascii="Open Sans" w:eastAsia="Open Sans" w:hAnsi="Open Sans" w:cs="Open Sans"/>
          <w:b/>
          <w:sz w:val="24"/>
          <w:szCs w:val="24"/>
          <w:highlight w:val="white"/>
        </w:rPr>
      </w:pPr>
      <w:r>
        <w:rPr>
          <w:rFonts w:ascii="Open Sans" w:eastAsia="Open Sans" w:hAnsi="Open Sans" w:cs="Open Sans"/>
          <w:sz w:val="24"/>
          <w:szCs w:val="24"/>
        </w:rPr>
        <w:t>All</w:t>
      </w:r>
      <w:r>
        <w:rPr>
          <w:rFonts w:ascii="Open Sans" w:eastAsia="Open Sans" w:hAnsi="Open Sans" w:cs="Open Sans"/>
          <w:b/>
          <w:sz w:val="24"/>
          <w:szCs w:val="24"/>
        </w:rPr>
        <w:t xml:space="preserve"> </w:t>
      </w:r>
      <w:r>
        <w:rPr>
          <w:rFonts w:ascii="Open Sans" w:eastAsia="Open Sans" w:hAnsi="Open Sans" w:cs="Open Sans"/>
          <w:sz w:val="24"/>
          <w:szCs w:val="24"/>
        </w:rPr>
        <w:t>stakeholders will have an opportunity to</w:t>
      </w:r>
      <w:r>
        <w:rPr>
          <w:rFonts w:ascii="Open Sans" w:eastAsia="Open Sans" w:hAnsi="Open Sans" w:cs="Open Sans"/>
          <w:sz w:val="24"/>
          <w:szCs w:val="24"/>
        </w:rPr>
        <w:t xml:space="preserve"> give us feedback through a Google Survey form – </w:t>
      </w:r>
      <w:hyperlink r:id="rId6">
        <w:r>
          <w:rPr>
            <w:rFonts w:ascii="Open Sans" w:eastAsia="Open Sans" w:hAnsi="Open Sans" w:cs="Open Sans"/>
            <w:color w:val="1155CC"/>
            <w:sz w:val="24"/>
            <w:szCs w:val="24"/>
            <w:highlight w:val="white"/>
            <w:u w:val="single"/>
          </w:rPr>
          <w:t>https://forms.gle/Bu8Ggp63oFs5149A8</w:t>
        </w:r>
      </w:hyperlink>
      <w:r>
        <w:rPr>
          <w:rFonts w:ascii="Open Sans" w:eastAsia="Open Sans" w:hAnsi="Open Sans" w:cs="Open Sans"/>
          <w:sz w:val="24"/>
          <w:szCs w:val="24"/>
          <w:highlight w:val="white"/>
        </w:rPr>
        <w:t xml:space="preserve"> </w:t>
      </w:r>
    </w:p>
    <w:p w:rsidR="00BF6C78" w:rsidRDefault="006D64FB">
      <w:pPr>
        <w:rPr>
          <w:rFonts w:ascii="Open Sans" w:eastAsia="Open Sans" w:hAnsi="Open Sans" w:cs="Open Sans"/>
          <w:sz w:val="24"/>
          <w:szCs w:val="24"/>
        </w:rPr>
      </w:pPr>
      <w:r>
        <w:rPr>
          <w:rFonts w:ascii="Open Sans" w:eastAsia="Open Sans" w:hAnsi="Open Sans" w:cs="Open Sans"/>
          <w:sz w:val="24"/>
          <w:szCs w:val="24"/>
        </w:rPr>
        <w:t>We will keep this survey open for three weeks from the date of this letter and collate the feedback to inform the consultation. I will write to all stakeholders again in February with further information.</w:t>
      </w:r>
    </w:p>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If you have any questions or wish to make a direct </w:t>
      </w:r>
      <w:r>
        <w:rPr>
          <w:rFonts w:ascii="Open Sans" w:eastAsia="Open Sans" w:hAnsi="Open Sans" w:cs="Open Sans"/>
          <w:sz w:val="24"/>
          <w:szCs w:val="24"/>
        </w:rPr>
        <w:t xml:space="preserve">submission please email </w:t>
      </w:r>
      <w:hyperlink r:id="rId7">
        <w:r>
          <w:rPr>
            <w:rFonts w:ascii="Open Sans" w:eastAsia="Open Sans" w:hAnsi="Open Sans" w:cs="Open Sans"/>
            <w:color w:val="0563C1"/>
            <w:sz w:val="24"/>
            <w:szCs w:val="24"/>
            <w:u w:val="single"/>
          </w:rPr>
          <w:t>penicuik_hs@midlothian.gov.uk</w:t>
        </w:r>
      </w:hyperlink>
      <w:r>
        <w:rPr>
          <w:rFonts w:ascii="Open Sans" w:eastAsia="Open Sans" w:hAnsi="Open Sans" w:cs="Open Sans"/>
          <w:sz w:val="24"/>
          <w:szCs w:val="24"/>
        </w:rPr>
        <w:t xml:space="preserve"> over the next three weeks.</w:t>
      </w:r>
    </w:p>
    <w:p w:rsidR="00BF6C78" w:rsidRDefault="00BF6C78">
      <w:pPr>
        <w:rPr>
          <w:rFonts w:ascii="Open Sans" w:eastAsia="Open Sans" w:hAnsi="Open Sans" w:cs="Open Sans"/>
          <w:sz w:val="24"/>
          <w:szCs w:val="24"/>
        </w:rPr>
      </w:pPr>
    </w:p>
    <w:p w:rsidR="00BF6C78" w:rsidRDefault="006D64FB">
      <w:pPr>
        <w:rPr>
          <w:rFonts w:ascii="Open Sans" w:eastAsia="Open Sans" w:hAnsi="Open Sans" w:cs="Open Sans"/>
          <w:sz w:val="24"/>
          <w:szCs w:val="24"/>
        </w:rPr>
      </w:pPr>
      <w:r>
        <w:rPr>
          <w:rFonts w:ascii="Open Sans" w:eastAsia="Open Sans" w:hAnsi="Open Sans" w:cs="Open Sans"/>
          <w:sz w:val="24"/>
          <w:szCs w:val="24"/>
        </w:rPr>
        <w:t>Thank you in advance for your feedback.</w:t>
      </w:r>
    </w:p>
    <w:p w:rsidR="00BF6C78" w:rsidRDefault="00BF6C78">
      <w:pPr>
        <w:rPr>
          <w:rFonts w:ascii="Open Sans" w:eastAsia="Open Sans" w:hAnsi="Open Sans" w:cs="Open Sans"/>
          <w:sz w:val="24"/>
          <w:szCs w:val="24"/>
        </w:rPr>
      </w:pPr>
    </w:p>
    <w:p w:rsidR="00BF6C78" w:rsidRDefault="006D64FB">
      <w:pPr>
        <w:rPr>
          <w:rFonts w:ascii="Open Sans" w:eastAsia="Open Sans" w:hAnsi="Open Sans" w:cs="Open Sans"/>
          <w:sz w:val="24"/>
          <w:szCs w:val="24"/>
        </w:rPr>
      </w:pPr>
      <w:r>
        <w:rPr>
          <w:rFonts w:ascii="Open Sans" w:eastAsia="Open Sans" w:hAnsi="Open Sans" w:cs="Open Sans"/>
          <w:sz w:val="24"/>
          <w:szCs w:val="24"/>
        </w:rPr>
        <w:t>Best wishes</w:t>
      </w:r>
    </w:p>
    <w:p w:rsidR="00BF6C78" w:rsidRDefault="00BF6C78">
      <w:pPr>
        <w:rPr>
          <w:rFonts w:ascii="Open Sans" w:eastAsia="Open Sans" w:hAnsi="Open Sans" w:cs="Open Sans"/>
          <w:sz w:val="24"/>
          <w:szCs w:val="24"/>
        </w:rPr>
      </w:pPr>
    </w:p>
    <w:p w:rsidR="00BF6C78" w:rsidRDefault="00BF6C78">
      <w:pPr>
        <w:rPr>
          <w:rFonts w:ascii="Open Sans" w:eastAsia="Open Sans" w:hAnsi="Open Sans" w:cs="Open Sans"/>
          <w:sz w:val="24"/>
          <w:szCs w:val="24"/>
        </w:rPr>
      </w:pPr>
    </w:p>
    <w:p w:rsidR="00BF6C78" w:rsidRDefault="006D64FB">
      <w:pPr>
        <w:rPr>
          <w:rFonts w:ascii="Open Sans" w:eastAsia="Open Sans" w:hAnsi="Open Sans" w:cs="Open Sans"/>
          <w:sz w:val="24"/>
          <w:szCs w:val="24"/>
        </w:rPr>
      </w:pPr>
      <w:r>
        <w:rPr>
          <w:rFonts w:ascii="Open Sans" w:eastAsia="Open Sans" w:hAnsi="Open Sans" w:cs="Open Sans"/>
          <w:sz w:val="24"/>
          <w:szCs w:val="24"/>
        </w:rPr>
        <w:t xml:space="preserve">Craig </w:t>
      </w:r>
      <w:proofErr w:type="spellStart"/>
      <w:r>
        <w:rPr>
          <w:rFonts w:ascii="Open Sans" w:eastAsia="Open Sans" w:hAnsi="Open Sans" w:cs="Open Sans"/>
          <w:sz w:val="24"/>
          <w:szCs w:val="24"/>
        </w:rPr>
        <w:t>Biddick</w:t>
      </w:r>
      <w:proofErr w:type="spellEnd"/>
    </w:p>
    <w:p w:rsidR="00BF6C78" w:rsidRDefault="006D64FB">
      <w:pPr>
        <w:rPr>
          <w:rFonts w:ascii="Open Sans" w:eastAsia="Open Sans" w:hAnsi="Open Sans" w:cs="Open Sans"/>
          <w:sz w:val="24"/>
          <w:szCs w:val="24"/>
        </w:rPr>
      </w:pPr>
      <w:r>
        <w:rPr>
          <w:rFonts w:ascii="Open Sans" w:eastAsia="Open Sans" w:hAnsi="Open Sans" w:cs="Open Sans"/>
          <w:sz w:val="24"/>
          <w:szCs w:val="24"/>
        </w:rPr>
        <w:t>Head Teacher</w:t>
      </w:r>
    </w:p>
    <w:sectPr w:rsidR="00BF6C78">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78"/>
    <w:rsid w:val="006D64FB"/>
    <w:rsid w:val="00B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2B02C-6E43-4F99-8E9B-EF646132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F3BF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icuik_hs@midlothia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Bu8Ggp63oFs5149A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2aLjJToNZxLAGxSiPFdxoLpksw==">AMUW2mUhYUHZoN1gnn4O88sl4NdVCl293EIxqFNLJkhK1w9QjIC7mGiESniC6YDjUyH3682GUIz8mhVscaWOOiNX9f5VARMQqNEGSuf7SOSPPluBo5Q+PZBK4lVqjcINpN4zGL0qAcj3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Biddick (MGFL)</dc:creator>
  <cp:lastModifiedBy>Diane Razavi</cp:lastModifiedBy>
  <cp:revision>2</cp:revision>
  <dcterms:created xsi:type="dcterms:W3CDTF">2023-01-24T12:09:00Z</dcterms:created>
  <dcterms:modified xsi:type="dcterms:W3CDTF">2023-01-24T12:09:00Z</dcterms:modified>
</cp:coreProperties>
</file>