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E9C2E" w14:textId="6847D212" w:rsidR="00A13744" w:rsidRPr="00112BB0" w:rsidRDefault="00091EE8">
      <w:pPr>
        <w:rPr>
          <w:rFonts w:cstheme="minorHAnsi"/>
          <w:b/>
        </w:rPr>
      </w:pPr>
      <w:bookmarkStart w:id="0" w:name="_GoBack"/>
      <w:bookmarkEnd w:id="0"/>
      <w:r w:rsidRPr="00112BB0">
        <w:rPr>
          <w:rFonts w:cstheme="minorHAnsi"/>
          <w:b/>
        </w:rPr>
        <w:t xml:space="preserve">UNDERTAKING A RISK ASSESSMENT FOR MANAGING </w:t>
      </w:r>
      <w:r w:rsidR="00443942" w:rsidRPr="00112BB0">
        <w:rPr>
          <w:rFonts w:cstheme="minorHAnsi"/>
          <w:b/>
        </w:rPr>
        <w:t>SCHOOLS</w:t>
      </w:r>
      <w:r w:rsidRPr="00112BB0">
        <w:rPr>
          <w:rFonts w:cstheme="minorHAnsi"/>
          <w:b/>
        </w:rPr>
        <w:t xml:space="preserve"> DURING COVID 19 OUTBREAK</w:t>
      </w:r>
    </w:p>
    <w:p w14:paraId="440BF11A" w14:textId="03FAB4CE" w:rsidR="00833794" w:rsidRPr="00112BB0" w:rsidRDefault="00833794" w:rsidP="00112BB0">
      <w:pPr>
        <w:spacing w:after="0" w:line="240" w:lineRule="auto"/>
        <w:rPr>
          <w:rFonts w:cstheme="minorHAnsi"/>
        </w:rPr>
      </w:pPr>
      <w:r w:rsidRPr="00112BB0">
        <w:rPr>
          <w:rFonts w:cstheme="minorHAnsi"/>
        </w:rPr>
        <w:t>With the restrictions easing, consideration must be given to the safe return to work for staff members</w:t>
      </w:r>
      <w:r w:rsidR="00AF6355" w:rsidRPr="00112BB0">
        <w:rPr>
          <w:rFonts w:cstheme="minorHAnsi"/>
        </w:rPr>
        <w:t xml:space="preserve"> and pupils</w:t>
      </w:r>
      <w:r w:rsidRPr="00112BB0">
        <w:rPr>
          <w:rFonts w:cstheme="minorHAnsi"/>
        </w:rPr>
        <w:t>. This involves carrying out a risk assessment for managing</w:t>
      </w:r>
      <w:r w:rsidR="00112BB0" w:rsidRPr="00112BB0">
        <w:rPr>
          <w:rFonts w:cstheme="minorHAnsi"/>
        </w:rPr>
        <w:t xml:space="preserve"> your place of work during the C</w:t>
      </w:r>
      <w:r w:rsidRPr="00112BB0">
        <w:rPr>
          <w:rFonts w:cstheme="minorHAnsi"/>
        </w:rPr>
        <w:t>ovid 19 outbreak.</w:t>
      </w:r>
    </w:p>
    <w:p w14:paraId="2D80C93E" w14:textId="77777777" w:rsidR="00833794" w:rsidRPr="00112BB0" w:rsidRDefault="00833794" w:rsidP="00112BB0">
      <w:pPr>
        <w:spacing w:after="0" w:line="240" w:lineRule="auto"/>
        <w:rPr>
          <w:rFonts w:cstheme="minorHAnsi"/>
        </w:rPr>
      </w:pPr>
    </w:p>
    <w:p w14:paraId="799800E7" w14:textId="2BE0A451" w:rsidR="00833794" w:rsidRPr="00112BB0" w:rsidRDefault="00833794" w:rsidP="00112BB0">
      <w:pPr>
        <w:spacing w:after="0" w:line="240" w:lineRule="auto"/>
        <w:rPr>
          <w:rFonts w:cstheme="minorHAnsi"/>
        </w:rPr>
      </w:pPr>
      <w:r w:rsidRPr="00112BB0">
        <w:rPr>
          <w:rFonts w:cstheme="minorHAnsi"/>
        </w:rPr>
        <w:t>The following guidance will help you prepare a risk assessment on SPHERA (health and safety management system).  It includes columns identifying ‘Hazards’; ‘Control measures’</w:t>
      </w:r>
      <w:r w:rsidR="00492D2A" w:rsidRPr="00112BB0">
        <w:rPr>
          <w:rFonts w:cstheme="minorHAnsi"/>
        </w:rPr>
        <w:t xml:space="preserve"> and visual examples.</w:t>
      </w:r>
    </w:p>
    <w:p w14:paraId="7C0FDF5B" w14:textId="77777777" w:rsidR="00833794" w:rsidRPr="00112BB0" w:rsidRDefault="00833794" w:rsidP="00112BB0">
      <w:pPr>
        <w:spacing w:after="0" w:line="240" w:lineRule="auto"/>
        <w:rPr>
          <w:rFonts w:cstheme="minorHAnsi"/>
        </w:rPr>
      </w:pPr>
    </w:p>
    <w:p w14:paraId="3E912CC5" w14:textId="6F0D222E" w:rsidR="00833794" w:rsidRDefault="00833794" w:rsidP="00112BB0">
      <w:pPr>
        <w:spacing w:after="0" w:line="240" w:lineRule="auto"/>
        <w:rPr>
          <w:rFonts w:cstheme="minorHAnsi"/>
          <w:iCs/>
        </w:rPr>
      </w:pPr>
      <w:r w:rsidRPr="00112BB0">
        <w:rPr>
          <w:rFonts w:cstheme="minorHAnsi"/>
          <w:iCs/>
          <w:color w:val="000000" w:themeColor="text1"/>
        </w:rPr>
        <w:t xml:space="preserve">Please note that the content below is not exhaustive and will need to be amended </w:t>
      </w:r>
      <w:r w:rsidR="00242B09" w:rsidRPr="00112BB0">
        <w:rPr>
          <w:rFonts w:cstheme="minorHAnsi"/>
          <w:iCs/>
          <w:color w:val="000000" w:themeColor="text1"/>
        </w:rPr>
        <w:t xml:space="preserve">and </w:t>
      </w:r>
      <w:r w:rsidR="00112BB0">
        <w:rPr>
          <w:rFonts w:cstheme="minorHAnsi"/>
          <w:iCs/>
          <w:color w:val="000000" w:themeColor="text1"/>
        </w:rPr>
        <w:t>revised</w:t>
      </w:r>
      <w:r w:rsidR="00242B09" w:rsidRPr="00112BB0">
        <w:rPr>
          <w:rFonts w:cstheme="minorHAnsi"/>
          <w:iCs/>
          <w:color w:val="000000" w:themeColor="text1"/>
        </w:rPr>
        <w:t xml:space="preserve">, </w:t>
      </w:r>
      <w:r w:rsidRPr="00112BB0">
        <w:rPr>
          <w:rFonts w:cstheme="minorHAnsi"/>
          <w:iCs/>
          <w:color w:val="000000" w:themeColor="text1"/>
        </w:rPr>
        <w:t>as required</w:t>
      </w:r>
      <w:r w:rsidRPr="00112BB0">
        <w:rPr>
          <w:rFonts w:cstheme="minorHAnsi"/>
          <w:iCs/>
        </w:rPr>
        <w:t xml:space="preserve">, </w:t>
      </w:r>
      <w:r w:rsidR="00112BB0" w:rsidRPr="00112BB0">
        <w:rPr>
          <w:rFonts w:cstheme="minorHAnsi"/>
          <w:iCs/>
        </w:rPr>
        <w:t>by the oversight team (C Biddick, D Burgess,</w:t>
      </w:r>
      <w:r w:rsidR="00996B8D">
        <w:rPr>
          <w:rFonts w:cstheme="minorHAnsi"/>
          <w:iCs/>
        </w:rPr>
        <w:t xml:space="preserve"> </w:t>
      </w:r>
      <w:r w:rsidR="00996B8D" w:rsidRPr="00D174C7">
        <w:rPr>
          <w:rFonts w:cstheme="minorHAnsi"/>
          <w:iCs/>
          <w:color w:val="FF0000"/>
        </w:rPr>
        <w:t>H Lyon</w:t>
      </w:r>
      <w:r w:rsidR="00112BB0" w:rsidRPr="00D174C7">
        <w:rPr>
          <w:rFonts w:cstheme="minorHAnsi"/>
          <w:iCs/>
          <w:color w:val="FF0000"/>
        </w:rPr>
        <w:t xml:space="preserve"> </w:t>
      </w:r>
      <w:r w:rsidR="00112BB0" w:rsidRPr="00112BB0">
        <w:rPr>
          <w:rFonts w:cstheme="minorHAnsi"/>
          <w:iCs/>
        </w:rPr>
        <w:t>R Jamieson, D Razavi, R Merson, R Astor, P Beards)</w:t>
      </w:r>
      <w:r w:rsidR="00112BB0">
        <w:rPr>
          <w:rFonts w:cstheme="minorHAnsi"/>
          <w:iCs/>
        </w:rPr>
        <w:t xml:space="preserve"> and in discussion with staff.</w:t>
      </w:r>
    </w:p>
    <w:p w14:paraId="00E9A7A9" w14:textId="123A9826" w:rsidR="00996B8D" w:rsidRDefault="00996B8D" w:rsidP="00112BB0">
      <w:pPr>
        <w:spacing w:after="0" w:line="240" w:lineRule="auto"/>
        <w:rPr>
          <w:rFonts w:cstheme="minorHAnsi"/>
          <w:iCs/>
        </w:rPr>
      </w:pPr>
    </w:p>
    <w:p w14:paraId="6CEB994F" w14:textId="7CE8E15F" w:rsidR="00996B8D" w:rsidRDefault="00996B8D" w:rsidP="00112BB0">
      <w:pPr>
        <w:spacing w:after="0" w:line="240" w:lineRule="auto"/>
        <w:rPr>
          <w:rFonts w:cstheme="minorHAnsi"/>
          <w:iCs/>
        </w:rPr>
      </w:pPr>
      <w:r>
        <w:rPr>
          <w:rFonts w:cstheme="minorHAnsi"/>
          <w:iCs/>
        </w:rPr>
        <w:t>Reviewed and updated 13/8/20  (DB,PB,RM,RA)</w:t>
      </w:r>
    </w:p>
    <w:p w14:paraId="2931FB1E" w14:textId="357EFF25" w:rsidR="00996B8D" w:rsidRDefault="00996B8D" w:rsidP="00112BB0">
      <w:pPr>
        <w:spacing w:after="0" w:line="240" w:lineRule="auto"/>
        <w:rPr>
          <w:rFonts w:cstheme="minorHAnsi"/>
          <w:iCs/>
          <w:color w:val="FF0000"/>
        </w:rPr>
      </w:pPr>
      <w:r w:rsidRPr="00D174C7">
        <w:rPr>
          <w:rFonts w:cstheme="minorHAnsi"/>
          <w:iCs/>
          <w:color w:val="FF0000"/>
        </w:rPr>
        <w:t>Updated 11/09/20 (HL,PB)</w:t>
      </w:r>
    </w:p>
    <w:p w14:paraId="640EFB64" w14:textId="442088B2" w:rsidR="005E5A8C" w:rsidRDefault="005E5A8C" w:rsidP="00112BB0">
      <w:pPr>
        <w:spacing w:after="0" w:line="240" w:lineRule="auto"/>
        <w:rPr>
          <w:rFonts w:cstheme="minorHAnsi"/>
          <w:iCs/>
          <w:color w:val="FF0000"/>
        </w:rPr>
      </w:pPr>
      <w:r>
        <w:rPr>
          <w:rFonts w:cstheme="minorHAnsi"/>
          <w:iCs/>
          <w:color w:val="FF0000"/>
        </w:rPr>
        <w:t>Updated 2/11/20</w:t>
      </w:r>
      <w:r w:rsidR="000524CE">
        <w:rPr>
          <w:rFonts w:cstheme="minorHAnsi"/>
          <w:iCs/>
          <w:color w:val="FF0000"/>
        </w:rPr>
        <w:t xml:space="preserve"> (HL)</w:t>
      </w:r>
    </w:p>
    <w:p w14:paraId="2F28EC42" w14:textId="1A39043A" w:rsidR="00B630FE" w:rsidRDefault="00B630FE" w:rsidP="00112BB0">
      <w:pPr>
        <w:spacing w:after="0" w:line="240" w:lineRule="auto"/>
        <w:rPr>
          <w:rFonts w:cstheme="minorHAnsi"/>
          <w:iCs/>
          <w:color w:val="FF0000"/>
        </w:rPr>
      </w:pPr>
      <w:r>
        <w:rPr>
          <w:rFonts w:cstheme="minorHAnsi"/>
          <w:iCs/>
          <w:color w:val="FF0000"/>
        </w:rPr>
        <w:t>Updated 12/11/20 (HL)</w:t>
      </w:r>
    </w:p>
    <w:p w14:paraId="1863F805" w14:textId="0412B831" w:rsidR="00216B82" w:rsidRDefault="00216B82" w:rsidP="00112BB0">
      <w:pPr>
        <w:spacing w:after="0" w:line="240" w:lineRule="auto"/>
        <w:rPr>
          <w:rFonts w:cstheme="minorHAnsi"/>
          <w:iCs/>
          <w:color w:val="FF0000"/>
        </w:rPr>
      </w:pPr>
      <w:r>
        <w:rPr>
          <w:rFonts w:cstheme="minorHAnsi"/>
          <w:iCs/>
          <w:color w:val="FF0000"/>
        </w:rPr>
        <w:t>Updated 22/1/21</w:t>
      </w:r>
    </w:p>
    <w:p w14:paraId="5D30DE2E" w14:textId="0CFA89FE" w:rsidR="00335C9F" w:rsidRPr="00D174C7" w:rsidRDefault="00335C9F" w:rsidP="00112BB0">
      <w:pPr>
        <w:spacing w:after="0" w:line="240" w:lineRule="auto"/>
        <w:rPr>
          <w:rFonts w:cstheme="minorHAnsi"/>
          <w:iCs/>
          <w:color w:val="FF0000"/>
        </w:rPr>
      </w:pPr>
      <w:r>
        <w:rPr>
          <w:rFonts w:cstheme="minorHAnsi"/>
          <w:iCs/>
          <w:color w:val="FF0000"/>
        </w:rPr>
        <w:t>Updated 15/3/21</w:t>
      </w:r>
      <w:r w:rsidR="00BA5171">
        <w:rPr>
          <w:rFonts w:cstheme="minorHAnsi"/>
          <w:iCs/>
          <w:color w:val="FF0000"/>
        </w:rPr>
        <w:t xml:space="preserve"> (HL)</w:t>
      </w:r>
    </w:p>
    <w:p w14:paraId="36C9DE55" w14:textId="77777777" w:rsidR="00ED02BD" w:rsidRPr="00112BB0" w:rsidRDefault="00ED02BD" w:rsidP="00833794">
      <w:pPr>
        <w:spacing w:after="0" w:line="240" w:lineRule="auto"/>
        <w:jc w:val="both"/>
        <w:rPr>
          <w:rFonts w:cstheme="minorHAnsi"/>
          <w:color w:val="FF0000"/>
        </w:rPr>
      </w:pPr>
    </w:p>
    <w:tbl>
      <w:tblPr>
        <w:tblStyle w:val="TableGrid"/>
        <w:tblW w:w="10910" w:type="dxa"/>
        <w:tblLook w:val="04A0" w:firstRow="1" w:lastRow="0" w:firstColumn="1" w:lastColumn="0" w:noHBand="0" w:noVBand="1"/>
      </w:tblPr>
      <w:tblGrid>
        <w:gridCol w:w="1448"/>
        <w:gridCol w:w="36"/>
        <w:gridCol w:w="7016"/>
        <w:gridCol w:w="2410"/>
      </w:tblGrid>
      <w:tr w:rsidR="00F41DE6" w:rsidRPr="00112BB0" w14:paraId="37672264" w14:textId="77777777" w:rsidTr="00F41DE6">
        <w:trPr>
          <w:trHeight w:hRule="exact" w:val="340"/>
        </w:trPr>
        <w:tc>
          <w:tcPr>
            <w:tcW w:w="1484" w:type="dxa"/>
            <w:gridSpan w:val="2"/>
            <w:tcBorders>
              <w:bottom w:val="single" w:sz="4" w:space="0" w:color="auto"/>
            </w:tcBorders>
            <w:shd w:val="clear" w:color="auto" w:fill="D9D9D9" w:themeFill="background1" w:themeFillShade="D9"/>
            <w:vAlign w:val="center"/>
          </w:tcPr>
          <w:p w14:paraId="26504CE9" w14:textId="2E1AF552" w:rsidR="00F41DE6" w:rsidRPr="00112BB0" w:rsidRDefault="00F41DE6" w:rsidP="00E54A97">
            <w:pPr>
              <w:autoSpaceDE w:val="0"/>
              <w:autoSpaceDN w:val="0"/>
              <w:adjustRightInd w:val="0"/>
              <w:jc w:val="center"/>
              <w:rPr>
                <w:rFonts w:cstheme="minorHAnsi"/>
                <w:sz w:val="20"/>
                <w:szCs w:val="20"/>
              </w:rPr>
            </w:pPr>
            <w:r w:rsidRPr="00112BB0">
              <w:rPr>
                <w:rFonts w:cstheme="minorHAnsi"/>
                <w:sz w:val="20"/>
                <w:szCs w:val="20"/>
              </w:rPr>
              <w:t>Hazards</w:t>
            </w:r>
          </w:p>
        </w:tc>
        <w:tc>
          <w:tcPr>
            <w:tcW w:w="7016" w:type="dxa"/>
            <w:tcBorders>
              <w:bottom w:val="single" w:sz="4" w:space="0" w:color="auto"/>
            </w:tcBorders>
            <w:shd w:val="clear" w:color="auto" w:fill="D9D9D9" w:themeFill="background1" w:themeFillShade="D9"/>
            <w:vAlign w:val="center"/>
          </w:tcPr>
          <w:p w14:paraId="173F3896" w14:textId="474B17E2" w:rsidR="00F41DE6" w:rsidRPr="00112BB0" w:rsidRDefault="00F41DE6" w:rsidP="00E54A97">
            <w:pPr>
              <w:autoSpaceDE w:val="0"/>
              <w:autoSpaceDN w:val="0"/>
              <w:adjustRightInd w:val="0"/>
              <w:jc w:val="center"/>
              <w:rPr>
                <w:rFonts w:cstheme="minorHAnsi"/>
                <w:sz w:val="20"/>
                <w:szCs w:val="20"/>
              </w:rPr>
            </w:pPr>
            <w:r w:rsidRPr="00112BB0">
              <w:rPr>
                <w:rFonts w:cstheme="minorHAnsi"/>
                <w:sz w:val="20"/>
                <w:szCs w:val="20"/>
              </w:rPr>
              <w:t>Control measures</w:t>
            </w:r>
          </w:p>
        </w:tc>
        <w:tc>
          <w:tcPr>
            <w:tcW w:w="2410" w:type="dxa"/>
            <w:tcBorders>
              <w:bottom w:val="single" w:sz="4" w:space="0" w:color="auto"/>
            </w:tcBorders>
            <w:shd w:val="clear" w:color="auto" w:fill="D9D9D9" w:themeFill="background1" w:themeFillShade="D9"/>
            <w:vAlign w:val="center"/>
          </w:tcPr>
          <w:p w14:paraId="234C0BA3" w14:textId="4DBCBDE8" w:rsidR="00F41DE6" w:rsidRPr="00112BB0" w:rsidRDefault="00F41DE6" w:rsidP="0020014B">
            <w:pPr>
              <w:autoSpaceDE w:val="0"/>
              <w:autoSpaceDN w:val="0"/>
              <w:adjustRightInd w:val="0"/>
              <w:jc w:val="center"/>
              <w:rPr>
                <w:rFonts w:cstheme="minorHAnsi"/>
                <w:sz w:val="20"/>
                <w:szCs w:val="20"/>
              </w:rPr>
            </w:pPr>
            <w:r w:rsidRPr="00112BB0">
              <w:rPr>
                <w:rFonts w:cstheme="minorHAnsi"/>
                <w:sz w:val="20"/>
                <w:szCs w:val="20"/>
              </w:rPr>
              <w:t>Examples</w:t>
            </w:r>
          </w:p>
        </w:tc>
      </w:tr>
      <w:tr w:rsidR="00F41DE6" w:rsidRPr="00112BB0" w14:paraId="1E82AD37" w14:textId="77777777" w:rsidTr="00F41DE6">
        <w:tc>
          <w:tcPr>
            <w:tcW w:w="1484" w:type="dxa"/>
            <w:gridSpan w:val="2"/>
            <w:tcBorders>
              <w:bottom w:val="single" w:sz="4" w:space="0" w:color="auto"/>
            </w:tcBorders>
          </w:tcPr>
          <w:p w14:paraId="590D1488" w14:textId="77777777" w:rsidR="00F41DE6" w:rsidRPr="00112BB0" w:rsidRDefault="00F41DE6" w:rsidP="00112BB0">
            <w:pPr>
              <w:autoSpaceDE w:val="0"/>
              <w:autoSpaceDN w:val="0"/>
              <w:adjustRightInd w:val="0"/>
              <w:spacing w:before="120"/>
              <w:rPr>
                <w:rFonts w:cstheme="minorHAnsi"/>
                <w:sz w:val="20"/>
                <w:szCs w:val="20"/>
              </w:rPr>
            </w:pPr>
            <w:r w:rsidRPr="00112BB0">
              <w:rPr>
                <w:rFonts w:cstheme="minorHAnsi"/>
                <w:sz w:val="20"/>
                <w:szCs w:val="20"/>
              </w:rPr>
              <w:t>Working with members of staff in the school.</w:t>
            </w:r>
          </w:p>
          <w:p w14:paraId="6DE8613A" w14:textId="77777777" w:rsidR="002D3B10" w:rsidRPr="00112BB0" w:rsidRDefault="002D3B10" w:rsidP="00112BB0">
            <w:pPr>
              <w:autoSpaceDE w:val="0"/>
              <w:autoSpaceDN w:val="0"/>
              <w:adjustRightInd w:val="0"/>
              <w:spacing w:before="120"/>
              <w:rPr>
                <w:rFonts w:cstheme="minorHAnsi"/>
                <w:sz w:val="20"/>
                <w:szCs w:val="20"/>
              </w:rPr>
            </w:pPr>
          </w:p>
          <w:p w14:paraId="7194D263" w14:textId="783C4C20" w:rsidR="002D3B10" w:rsidRPr="00112BB0" w:rsidRDefault="002D3B10" w:rsidP="00112BB0">
            <w:pPr>
              <w:autoSpaceDE w:val="0"/>
              <w:autoSpaceDN w:val="0"/>
              <w:adjustRightInd w:val="0"/>
              <w:spacing w:before="120"/>
              <w:rPr>
                <w:rFonts w:cstheme="minorHAnsi"/>
                <w:sz w:val="20"/>
                <w:szCs w:val="20"/>
              </w:rPr>
            </w:pPr>
          </w:p>
        </w:tc>
        <w:tc>
          <w:tcPr>
            <w:tcW w:w="7016" w:type="dxa"/>
            <w:tcBorders>
              <w:bottom w:val="single" w:sz="4" w:space="0" w:color="auto"/>
            </w:tcBorders>
          </w:tcPr>
          <w:p w14:paraId="0213FC1C" w14:textId="77777777" w:rsidR="00F41DE6" w:rsidRPr="00112BB0" w:rsidRDefault="00F41DE6" w:rsidP="00112BB0">
            <w:pPr>
              <w:spacing w:before="120"/>
              <w:rPr>
                <w:rFonts w:cstheme="minorHAnsi"/>
                <w:sz w:val="20"/>
                <w:szCs w:val="20"/>
              </w:rPr>
            </w:pPr>
            <w:r w:rsidRPr="00112BB0">
              <w:rPr>
                <w:rFonts w:cstheme="minorHAnsi"/>
                <w:sz w:val="20"/>
                <w:szCs w:val="20"/>
              </w:rPr>
              <w:t>Every member of staff will be fully briefed to ensure that that they are aware of the hazards and risks and understand the rules and procedures put in place.</w:t>
            </w:r>
          </w:p>
          <w:p w14:paraId="53BB7ED6" w14:textId="23A26DCD" w:rsidR="00F41DE6" w:rsidRPr="00112BB0" w:rsidRDefault="00F41DE6" w:rsidP="00112BB0">
            <w:pPr>
              <w:shd w:val="clear" w:color="auto" w:fill="FFFFFF"/>
              <w:spacing w:before="120"/>
              <w:rPr>
                <w:rFonts w:cstheme="minorHAnsi"/>
                <w:sz w:val="20"/>
                <w:szCs w:val="20"/>
                <w:bdr w:val="none" w:sz="0" w:space="0" w:color="auto" w:frame="1"/>
                <w:lang w:eastAsia="en-GB"/>
              </w:rPr>
            </w:pPr>
            <w:r w:rsidRPr="00112BB0">
              <w:rPr>
                <w:rFonts w:cstheme="minorHAnsi"/>
                <w:sz w:val="20"/>
                <w:szCs w:val="20"/>
                <w:lang w:val="en"/>
              </w:rPr>
              <w:t>If staff have a new, continuous cough, high temperature, loss of taste / smell, they will be informed to stay at home, self-isolate and call / email their line manager. They will be advised to c</w:t>
            </w:r>
            <w:r w:rsidRPr="00112BB0">
              <w:rPr>
                <w:rFonts w:cstheme="minorHAnsi"/>
                <w:sz w:val="20"/>
                <w:szCs w:val="20"/>
                <w:bdr w:val="none" w:sz="0" w:space="0" w:color="auto" w:frame="1"/>
                <w:lang w:eastAsia="en-GB"/>
              </w:rPr>
              <w:t xml:space="preserve">onsult: </w:t>
            </w:r>
            <w:r w:rsidRPr="00112BB0">
              <w:rPr>
                <w:rFonts w:cstheme="minorHAnsi"/>
                <w:i/>
                <w:iCs/>
                <w:color w:val="000000" w:themeColor="text1"/>
                <w:sz w:val="20"/>
                <w:szCs w:val="20"/>
                <w:u w:val="single"/>
                <w:bdr w:val="none" w:sz="0" w:space="0" w:color="auto" w:frame="1"/>
                <w:lang w:eastAsia="en-GB"/>
              </w:rPr>
              <w:t>www.nhsinform.scot</w:t>
            </w:r>
            <w:r w:rsidRPr="00112BB0">
              <w:rPr>
                <w:rFonts w:cstheme="minorHAnsi"/>
                <w:sz w:val="20"/>
                <w:szCs w:val="20"/>
                <w:bdr w:val="none" w:sz="0" w:space="0" w:color="auto" w:frame="1"/>
                <w:lang w:eastAsia="en-GB"/>
              </w:rPr>
              <w:t xml:space="preserve">, if they cannot access the advice online, they would call 111. </w:t>
            </w:r>
          </w:p>
          <w:p w14:paraId="27072B5A" w14:textId="6AA1E5F7" w:rsidR="00F41DE6" w:rsidRPr="00112BB0" w:rsidRDefault="00F41DE6" w:rsidP="00112BB0">
            <w:pPr>
              <w:autoSpaceDE w:val="0"/>
              <w:autoSpaceDN w:val="0"/>
              <w:adjustRightInd w:val="0"/>
              <w:spacing w:before="120"/>
              <w:rPr>
                <w:rFonts w:cstheme="minorHAnsi"/>
                <w:color w:val="000000"/>
                <w:sz w:val="20"/>
                <w:szCs w:val="20"/>
              </w:rPr>
            </w:pPr>
            <w:r w:rsidRPr="00112BB0">
              <w:rPr>
                <w:rFonts w:cstheme="minorHAnsi"/>
                <w:color w:val="000000"/>
                <w:sz w:val="20"/>
                <w:szCs w:val="20"/>
              </w:rPr>
              <w:t>If advised, staff will follow the requirements of ‘Test and Protect (Test, Trace, Isolate and Support)’.</w:t>
            </w:r>
          </w:p>
          <w:p w14:paraId="502B39F8" w14:textId="223DC5E4" w:rsidR="00F41DE6" w:rsidRPr="00112BB0" w:rsidRDefault="00F41DE6" w:rsidP="00112BB0">
            <w:pPr>
              <w:shd w:val="clear" w:color="auto" w:fill="FFFFFF"/>
              <w:spacing w:before="120"/>
              <w:rPr>
                <w:rFonts w:cstheme="minorHAnsi"/>
                <w:sz w:val="20"/>
                <w:szCs w:val="20"/>
                <w:bdr w:val="none" w:sz="0" w:space="0" w:color="auto" w:frame="1"/>
                <w:lang w:eastAsia="en-GB"/>
              </w:rPr>
            </w:pPr>
            <w:r w:rsidRPr="00112BB0">
              <w:rPr>
                <w:rFonts w:cstheme="minorHAnsi"/>
                <w:sz w:val="20"/>
                <w:szCs w:val="20"/>
                <w:bdr w:val="none" w:sz="0" w:space="0" w:color="auto" w:frame="1"/>
                <w:lang w:eastAsia="en-GB"/>
              </w:rPr>
              <w:t>If symptoms start to develop over the working day, staff will be sent home immediately</w:t>
            </w:r>
            <w:r w:rsidRPr="00112BB0">
              <w:rPr>
                <w:rFonts w:cstheme="minorHAnsi"/>
                <w:sz w:val="20"/>
                <w:szCs w:val="20"/>
              </w:rPr>
              <w:t xml:space="preserve"> and told to self-isolate</w:t>
            </w:r>
            <w:r w:rsidRPr="00112BB0">
              <w:rPr>
                <w:rFonts w:cstheme="minorHAnsi"/>
                <w:sz w:val="20"/>
                <w:szCs w:val="20"/>
                <w:bdr w:val="none" w:sz="0" w:space="0" w:color="auto" w:frame="1"/>
                <w:lang w:eastAsia="en-GB"/>
              </w:rPr>
              <w:t>. Their work area will be isolated and sign displayed to prevent anyone using it, until there has been a special clean and where necessary, the business contingency plan implemented.</w:t>
            </w:r>
          </w:p>
          <w:p w14:paraId="5C4B16BE" w14:textId="61B5A078" w:rsidR="00F41DE6" w:rsidRPr="00112BB0" w:rsidRDefault="00F41DE6" w:rsidP="00112BB0">
            <w:pPr>
              <w:shd w:val="clear" w:color="auto" w:fill="FFFFFF"/>
              <w:spacing w:before="120"/>
              <w:rPr>
                <w:rFonts w:cstheme="minorHAnsi"/>
                <w:sz w:val="20"/>
                <w:szCs w:val="20"/>
              </w:rPr>
            </w:pPr>
            <w:r w:rsidRPr="00112BB0">
              <w:rPr>
                <w:rFonts w:cstheme="minorHAnsi"/>
                <w:sz w:val="20"/>
                <w:szCs w:val="20"/>
              </w:rPr>
              <w:t>All staff will maintain social distancing within the school of two metres at all times.</w:t>
            </w:r>
          </w:p>
          <w:p w14:paraId="399099C4" w14:textId="295D25CD" w:rsidR="00F41DE6" w:rsidRPr="00112BB0" w:rsidRDefault="00F41DE6" w:rsidP="00112BB0">
            <w:pPr>
              <w:autoSpaceDE w:val="0"/>
              <w:autoSpaceDN w:val="0"/>
              <w:adjustRightInd w:val="0"/>
              <w:spacing w:before="120"/>
              <w:rPr>
                <w:rFonts w:cstheme="minorHAnsi"/>
                <w:sz w:val="20"/>
                <w:szCs w:val="20"/>
              </w:rPr>
            </w:pPr>
            <w:r w:rsidRPr="00112BB0">
              <w:rPr>
                <w:rFonts w:cstheme="minorHAnsi"/>
                <w:sz w:val="20"/>
                <w:szCs w:val="20"/>
              </w:rPr>
              <w:t xml:space="preserve">Cleaning / janitorial staff will regularly clean the door handles, sink taps within the building. Teaching / assistant staff will maintain good hygiene standards, (use sanitiser provided), and wipe over surfaces where required, </w:t>
            </w:r>
            <w:r w:rsidRPr="00112BB0">
              <w:rPr>
                <w:rFonts w:cstheme="minorHAnsi"/>
                <w:i/>
                <w:sz w:val="20"/>
                <w:szCs w:val="20"/>
              </w:rPr>
              <w:t xml:space="preserve">e.g. shared </w:t>
            </w:r>
            <w:r w:rsidR="0044539C" w:rsidRPr="00112BB0">
              <w:rPr>
                <w:rFonts w:cstheme="minorHAnsi"/>
                <w:i/>
                <w:sz w:val="20"/>
                <w:szCs w:val="20"/>
              </w:rPr>
              <w:t>equipment, kettles, fridge</w:t>
            </w:r>
            <w:r w:rsidR="003652A7" w:rsidRPr="00112BB0">
              <w:rPr>
                <w:rFonts w:cstheme="minorHAnsi"/>
                <w:i/>
                <w:sz w:val="20"/>
                <w:szCs w:val="20"/>
              </w:rPr>
              <w:t>, etc.</w:t>
            </w:r>
            <w:r w:rsidR="0044539C" w:rsidRPr="00112BB0">
              <w:rPr>
                <w:rFonts w:cstheme="minorHAnsi"/>
                <w:sz w:val="20"/>
                <w:szCs w:val="20"/>
              </w:rPr>
              <w:t xml:space="preserve"> </w:t>
            </w:r>
          </w:p>
          <w:p w14:paraId="153EA97A" w14:textId="18805427" w:rsidR="00F41DE6" w:rsidRPr="00112BB0" w:rsidRDefault="00F41DE6" w:rsidP="00112BB0">
            <w:pPr>
              <w:autoSpaceDE w:val="0"/>
              <w:autoSpaceDN w:val="0"/>
              <w:adjustRightInd w:val="0"/>
              <w:spacing w:before="120"/>
              <w:rPr>
                <w:rFonts w:cstheme="minorHAnsi"/>
                <w:sz w:val="20"/>
                <w:szCs w:val="20"/>
              </w:rPr>
            </w:pPr>
            <w:r w:rsidRPr="00112BB0">
              <w:rPr>
                <w:rFonts w:cstheme="minorHAnsi"/>
                <w:sz w:val="20"/>
                <w:szCs w:val="20"/>
              </w:rPr>
              <w:t>Staff will be encouraged to:</w:t>
            </w:r>
          </w:p>
          <w:p w14:paraId="7FCC7353" w14:textId="77777777" w:rsidR="00F41DE6" w:rsidRPr="00112BB0" w:rsidRDefault="00F41DE6" w:rsidP="005E5A8C">
            <w:pPr>
              <w:pStyle w:val="ListParagraph"/>
              <w:numPr>
                <w:ilvl w:val="0"/>
                <w:numId w:val="10"/>
              </w:numPr>
              <w:autoSpaceDE w:val="0"/>
              <w:autoSpaceDN w:val="0"/>
              <w:adjustRightInd w:val="0"/>
              <w:spacing w:before="120"/>
              <w:ind w:left="390" w:hanging="284"/>
              <w:contextualSpacing w:val="0"/>
              <w:rPr>
                <w:rFonts w:cstheme="minorHAnsi"/>
                <w:i/>
                <w:iCs/>
                <w:sz w:val="20"/>
                <w:szCs w:val="20"/>
              </w:rPr>
            </w:pPr>
            <w:r w:rsidRPr="00112BB0">
              <w:rPr>
                <w:rFonts w:cstheme="minorHAnsi"/>
                <w:sz w:val="20"/>
                <w:szCs w:val="20"/>
              </w:rPr>
              <w:t xml:space="preserve">Speak up / report - </w:t>
            </w:r>
            <w:r w:rsidRPr="00112BB0">
              <w:rPr>
                <w:rFonts w:cstheme="minorHAnsi"/>
                <w:i/>
                <w:iCs/>
                <w:sz w:val="20"/>
                <w:szCs w:val="20"/>
              </w:rPr>
              <w:t xml:space="preserve">“Say if it’s Not Okay”. </w:t>
            </w:r>
          </w:p>
          <w:p w14:paraId="6171351B" w14:textId="1C3BCF16" w:rsidR="00F41DE6" w:rsidRPr="00112BB0" w:rsidRDefault="00F41DE6" w:rsidP="005E5A8C">
            <w:pPr>
              <w:pStyle w:val="ListParagraph"/>
              <w:numPr>
                <w:ilvl w:val="0"/>
                <w:numId w:val="10"/>
              </w:numPr>
              <w:autoSpaceDE w:val="0"/>
              <w:autoSpaceDN w:val="0"/>
              <w:adjustRightInd w:val="0"/>
              <w:spacing w:before="120"/>
              <w:ind w:left="390" w:hanging="284"/>
              <w:contextualSpacing w:val="0"/>
              <w:rPr>
                <w:rFonts w:cstheme="minorHAnsi"/>
                <w:sz w:val="20"/>
                <w:szCs w:val="20"/>
              </w:rPr>
            </w:pPr>
            <w:r w:rsidRPr="00112BB0">
              <w:rPr>
                <w:rFonts w:cstheme="minorHAnsi"/>
                <w:sz w:val="20"/>
                <w:szCs w:val="20"/>
              </w:rPr>
              <w:t xml:space="preserve">Prepare food at home and so that they can avoid the need to visit takeaways / shops at lunch breaks and the potential exposure to infection. </w:t>
            </w:r>
          </w:p>
          <w:p w14:paraId="75580677" w14:textId="56482FA4" w:rsidR="00F41DE6" w:rsidRPr="00112BB0" w:rsidRDefault="00F41DE6" w:rsidP="005E5A8C">
            <w:pPr>
              <w:pStyle w:val="ListParagraph"/>
              <w:numPr>
                <w:ilvl w:val="0"/>
                <w:numId w:val="10"/>
              </w:numPr>
              <w:autoSpaceDE w:val="0"/>
              <w:autoSpaceDN w:val="0"/>
              <w:adjustRightInd w:val="0"/>
              <w:spacing w:before="120"/>
              <w:ind w:left="390" w:hanging="284"/>
              <w:contextualSpacing w:val="0"/>
              <w:rPr>
                <w:rFonts w:cstheme="minorHAnsi"/>
                <w:sz w:val="20"/>
                <w:szCs w:val="20"/>
              </w:rPr>
            </w:pPr>
            <w:r w:rsidRPr="00112BB0">
              <w:rPr>
                <w:rFonts w:cstheme="minorHAnsi"/>
                <w:sz w:val="20"/>
                <w:szCs w:val="20"/>
              </w:rPr>
              <w:t xml:space="preserve">If they wish, to wear </w:t>
            </w:r>
            <w:r w:rsidR="00C713A1">
              <w:rPr>
                <w:rFonts w:cstheme="minorHAnsi"/>
                <w:sz w:val="20"/>
                <w:szCs w:val="20"/>
              </w:rPr>
              <w:t>a</w:t>
            </w:r>
            <w:r w:rsidRPr="00112BB0">
              <w:rPr>
                <w:rFonts w:cstheme="minorHAnsi"/>
                <w:sz w:val="20"/>
                <w:szCs w:val="20"/>
              </w:rPr>
              <w:t xml:space="preserve"> face covering / face mask </w:t>
            </w:r>
            <w:r w:rsidR="00C713A1">
              <w:rPr>
                <w:rFonts w:cstheme="minorHAnsi"/>
                <w:sz w:val="20"/>
                <w:szCs w:val="20"/>
              </w:rPr>
              <w:t xml:space="preserve">during school hours. </w:t>
            </w:r>
          </w:p>
        </w:tc>
        <w:tc>
          <w:tcPr>
            <w:tcW w:w="2410" w:type="dxa"/>
          </w:tcPr>
          <w:p w14:paraId="7962885F" w14:textId="7BEDEE4D" w:rsidR="009F24B6" w:rsidRPr="00112BB0" w:rsidRDefault="009F24B6" w:rsidP="00112BB0">
            <w:pPr>
              <w:autoSpaceDE w:val="0"/>
              <w:autoSpaceDN w:val="0"/>
              <w:adjustRightInd w:val="0"/>
              <w:spacing w:before="120"/>
              <w:rPr>
                <w:rFonts w:cstheme="minorHAnsi"/>
                <w:sz w:val="20"/>
                <w:szCs w:val="20"/>
              </w:rPr>
            </w:pPr>
            <w:r>
              <w:rPr>
                <w:rFonts w:cstheme="minorHAnsi"/>
                <w:sz w:val="20"/>
                <w:szCs w:val="20"/>
              </w:rPr>
              <w:t>Staff briefing on return and revised risk assessment.</w:t>
            </w:r>
          </w:p>
          <w:p w14:paraId="23E67B77" w14:textId="76F323A8" w:rsidR="00F41DE6" w:rsidRPr="00112BB0" w:rsidRDefault="00B70F04" w:rsidP="00112BB0">
            <w:pPr>
              <w:autoSpaceDE w:val="0"/>
              <w:autoSpaceDN w:val="0"/>
              <w:adjustRightInd w:val="0"/>
              <w:spacing w:before="120"/>
              <w:rPr>
                <w:rFonts w:cstheme="minorHAnsi"/>
                <w:sz w:val="20"/>
                <w:szCs w:val="20"/>
              </w:rPr>
            </w:pPr>
            <w:r w:rsidRPr="00112BB0">
              <w:rPr>
                <w:rFonts w:cstheme="minorHAnsi"/>
                <w:sz w:val="20"/>
                <w:szCs w:val="20"/>
              </w:rPr>
              <w:t>Purchase sanitiser – 60 bottles for rooms</w:t>
            </w:r>
          </w:p>
          <w:p w14:paraId="68ABCA3B" w14:textId="68E71BBD" w:rsidR="00B70F04" w:rsidRPr="00112BB0" w:rsidRDefault="00B70F04" w:rsidP="00112BB0">
            <w:pPr>
              <w:autoSpaceDE w:val="0"/>
              <w:autoSpaceDN w:val="0"/>
              <w:adjustRightInd w:val="0"/>
              <w:spacing w:before="120"/>
              <w:rPr>
                <w:rFonts w:cstheme="minorHAnsi"/>
                <w:sz w:val="20"/>
                <w:szCs w:val="20"/>
              </w:rPr>
            </w:pPr>
            <w:r w:rsidRPr="00112BB0">
              <w:rPr>
                <w:rFonts w:cstheme="minorHAnsi"/>
                <w:sz w:val="20"/>
                <w:szCs w:val="20"/>
              </w:rPr>
              <w:t xml:space="preserve">Handwashing facilities – ensure adequate paper towels/soap </w:t>
            </w:r>
            <w:r w:rsidR="00AA6C52" w:rsidRPr="00112BB0">
              <w:rPr>
                <w:rFonts w:cstheme="minorHAnsi"/>
                <w:sz w:val="20"/>
                <w:szCs w:val="20"/>
              </w:rPr>
              <w:t>in relevant area</w:t>
            </w:r>
            <w:r w:rsidRPr="00112BB0">
              <w:rPr>
                <w:rFonts w:cstheme="minorHAnsi"/>
                <w:sz w:val="20"/>
                <w:szCs w:val="20"/>
              </w:rPr>
              <w:t>s</w:t>
            </w:r>
          </w:p>
          <w:p w14:paraId="05201368" w14:textId="288094B3" w:rsidR="007F0D76" w:rsidRPr="00112BB0" w:rsidRDefault="007F0D76" w:rsidP="00112BB0">
            <w:pPr>
              <w:autoSpaceDE w:val="0"/>
              <w:autoSpaceDN w:val="0"/>
              <w:adjustRightInd w:val="0"/>
              <w:spacing w:before="120"/>
              <w:rPr>
                <w:rFonts w:cstheme="minorHAnsi"/>
                <w:sz w:val="20"/>
                <w:szCs w:val="20"/>
              </w:rPr>
            </w:pPr>
            <w:r w:rsidRPr="00112BB0">
              <w:rPr>
                <w:rFonts w:cstheme="minorHAnsi"/>
                <w:sz w:val="20"/>
                <w:szCs w:val="20"/>
              </w:rPr>
              <w:t>Gloves/Masks</w:t>
            </w:r>
            <w:r w:rsidR="009F24B6">
              <w:rPr>
                <w:rFonts w:cstheme="minorHAnsi"/>
                <w:sz w:val="20"/>
                <w:szCs w:val="20"/>
              </w:rPr>
              <w:t>/V</w:t>
            </w:r>
            <w:r w:rsidRPr="00112BB0">
              <w:rPr>
                <w:rFonts w:cstheme="minorHAnsi"/>
                <w:sz w:val="20"/>
                <w:szCs w:val="20"/>
              </w:rPr>
              <w:t xml:space="preserve">isors </w:t>
            </w:r>
            <w:r w:rsidR="009F24B6">
              <w:rPr>
                <w:rFonts w:cstheme="minorHAnsi"/>
                <w:sz w:val="20"/>
                <w:szCs w:val="20"/>
              </w:rPr>
              <w:t>available for all staff.</w:t>
            </w:r>
          </w:p>
          <w:p w14:paraId="3D4B891B" w14:textId="016360B9" w:rsidR="00112BB0" w:rsidRDefault="00112BB0" w:rsidP="00112BB0">
            <w:pPr>
              <w:autoSpaceDE w:val="0"/>
              <w:autoSpaceDN w:val="0"/>
              <w:adjustRightInd w:val="0"/>
              <w:spacing w:before="120"/>
              <w:rPr>
                <w:rFonts w:cstheme="minorHAnsi"/>
                <w:sz w:val="20"/>
                <w:szCs w:val="20"/>
              </w:rPr>
            </w:pPr>
            <w:r>
              <w:rPr>
                <w:rFonts w:cstheme="minorHAnsi"/>
                <w:sz w:val="20"/>
                <w:szCs w:val="20"/>
              </w:rPr>
              <w:t>Cover to be factored in.</w:t>
            </w:r>
          </w:p>
          <w:p w14:paraId="2C6DB023" w14:textId="40E483B7" w:rsidR="007F0D76" w:rsidRPr="00112BB0" w:rsidRDefault="007F0D76" w:rsidP="00112BB0">
            <w:pPr>
              <w:autoSpaceDE w:val="0"/>
              <w:autoSpaceDN w:val="0"/>
              <w:adjustRightInd w:val="0"/>
              <w:spacing w:before="120"/>
              <w:rPr>
                <w:rFonts w:cstheme="minorHAnsi"/>
                <w:sz w:val="20"/>
                <w:szCs w:val="20"/>
              </w:rPr>
            </w:pPr>
            <w:r w:rsidRPr="00112BB0">
              <w:rPr>
                <w:rFonts w:cstheme="minorHAnsi"/>
                <w:sz w:val="20"/>
                <w:szCs w:val="20"/>
              </w:rPr>
              <w:t>Isolation room in Guidance corridor and 2</w:t>
            </w:r>
            <w:r w:rsidRPr="00112BB0">
              <w:rPr>
                <w:rFonts w:cstheme="minorHAnsi"/>
                <w:sz w:val="20"/>
                <w:szCs w:val="20"/>
                <w:vertAlign w:val="superscript"/>
              </w:rPr>
              <w:t>nd</w:t>
            </w:r>
            <w:r w:rsidRPr="00112BB0">
              <w:rPr>
                <w:rFonts w:cstheme="minorHAnsi"/>
                <w:sz w:val="20"/>
                <w:szCs w:val="20"/>
              </w:rPr>
              <w:t xml:space="preserve"> room being identified.</w:t>
            </w:r>
          </w:p>
          <w:p w14:paraId="6DECAB56" w14:textId="75677F19" w:rsidR="007F0D76" w:rsidRPr="00112BB0" w:rsidRDefault="007F0D76" w:rsidP="00112BB0">
            <w:pPr>
              <w:autoSpaceDE w:val="0"/>
              <w:autoSpaceDN w:val="0"/>
              <w:adjustRightInd w:val="0"/>
              <w:spacing w:before="120"/>
              <w:rPr>
                <w:rFonts w:cstheme="minorHAnsi"/>
                <w:sz w:val="20"/>
                <w:szCs w:val="20"/>
              </w:rPr>
            </w:pPr>
            <w:r w:rsidRPr="00112BB0">
              <w:rPr>
                <w:rFonts w:cstheme="minorHAnsi"/>
                <w:sz w:val="20"/>
                <w:szCs w:val="20"/>
              </w:rPr>
              <w:t>Schools Group Manager contact for cleaning.</w:t>
            </w:r>
          </w:p>
          <w:p w14:paraId="3A29B22E" w14:textId="7C770291" w:rsidR="007F0D76" w:rsidRDefault="009F24B6" w:rsidP="00112BB0">
            <w:pPr>
              <w:autoSpaceDE w:val="0"/>
              <w:autoSpaceDN w:val="0"/>
              <w:adjustRightInd w:val="0"/>
              <w:spacing w:before="120"/>
              <w:rPr>
                <w:rFonts w:cstheme="minorHAnsi"/>
                <w:sz w:val="20"/>
                <w:szCs w:val="20"/>
              </w:rPr>
            </w:pPr>
            <w:r>
              <w:rPr>
                <w:rFonts w:cstheme="minorHAnsi"/>
                <w:sz w:val="20"/>
                <w:szCs w:val="20"/>
              </w:rPr>
              <w:t>SMT, Union reps and PT’s are all</w:t>
            </w:r>
            <w:r w:rsidR="00112BB0">
              <w:rPr>
                <w:rFonts w:cstheme="minorHAnsi"/>
                <w:sz w:val="20"/>
                <w:szCs w:val="20"/>
              </w:rPr>
              <w:t xml:space="preserve"> contacts for “S</w:t>
            </w:r>
            <w:r w:rsidR="007F0D76" w:rsidRPr="00112BB0">
              <w:rPr>
                <w:rFonts w:cstheme="minorHAnsi"/>
                <w:sz w:val="20"/>
                <w:szCs w:val="20"/>
              </w:rPr>
              <w:t>ay if it’s not ok”.  Staff to be actively encouraged to discuss concerns and be involved in creating solutions.</w:t>
            </w:r>
          </w:p>
          <w:p w14:paraId="596FF100" w14:textId="5164C460" w:rsidR="007F0D76" w:rsidRDefault="00112BB0" w:rsidP="00112BB0">
            <w:pPr>
              <w:autoSpaceDE w:val="0"/>
              <w:autoSpaceDN w:val="0"/>
              <w:adjustRightInd w:val="0"/>
              <w:spacing w:before="120"/>
              <w:rPr>
                <w:rFonts w:cstheme="minorHAnsi"/>
                <w:sz w:val="20"/>
                <w:szCs w:val="20"/>
              </w:rPr>
            </w:pPr>
            <w:r>
              <w:rPr>
                <w:rFonts w:cstheme="minorHAnsi"/>
                <w:sz w:val="20"/>
                <w:szCs w:val="20"/>
              </w:rPr>
              <w:t>If multiple staff have to be sent home ill the HT will discuss cover arrangements with the Schools Group manager.</w:t>
            </w:r>
          </w:p>
          <w:p w14:paraId="21CE6CBF" w14:textId="41770848" w:rsidR="005D4718" w:rsidRPr="00112BB0" w:rsidRDefault="005D4718" w:rsidP="00112BB0">
            <w:pPr>
              <w:autoSpaceDE w:val="0"/>
              <w:autoSpaceDN w:val="0"/>
              <w:adjustRightInd w:val="0"/>
              <w:spacing w:before="120"/>
              <w:rPr>
                <w:rFonts w:cstheme="minorHAnsi"/>
                <w:sz w:val="20"/>
                <w:szCs w:val="20"/>
              </w:rPr>
            </w:pPr>
            <w:r>
              <w:rPr>
                <w:rFonts w:cstheme="minorHAnsi"/>
                <w:sz w:val="20"/>
                <w:szCs w:val="20"/>
              </w:rPr>
              <w:t>Revised discipline expectations to be shared by C Biddick.</w:t>
            </w:r>
          </w:p>
          <w:p w14:paraId="1BEF988F" w14:textId="77777777" w:rsidR="007F0D76" w:rsidRPr="00112BB0" w:rsidRDefault="007F0D76" w:rsidP="00112BB0">
            <w:pPr>
              <w:autoSpaceDE w:val="0"/>
              <w:autoSpaceDN w:val="0"/>
              <w:adjustRightInd w:val="0"/>
              <w:spacing w:before="120"/>
              <w:rPr>
                <w:rFonts w:cstheme="minorHAnsi"/>
                <w:sz w:val="20"/>
                <w:szCs w:val="20"/>
              </w:rPr>
            </w:pPr>
          </w:p>
          <w:p w14:paraId="4CFCEFA7" w14:textId="662B9BDC" w:rsidR="00F41DE6" w:rsidRPr="00112BB0" w:rsidRDefault="00F41DE6" w:rsidP="00112BB0">
            <w:pPr>
              <w:autoSpaceDE w:val="0"/>
              <w:autoSpaceDN w:val="0"/>
              <w:adjustRightInd w:val="0"/>
              <w:spacing w:before="120"/>
              <w:rPr>
                <w:rFonts w:cstheme="minorHAnsi"/>
                <w:sz w:val="20"/>
                <w:szCs w:val="20"/>
              </w:rPr>
            </w:pPr>
            <w:r w:rsidRPr="00112BB0">
              <w:rPr>
                <w:rFonts w:cstheme="minorHAnsi"/>
                <w:noProof/>
                <w:lang w:eastAsia="en-GB"/>
              </w:rPr>
              <w:lastRenderedPageBreak/>
              <w:drawing>
                <wp:inline distT="0" distB="0" distL="0" distR="0" wp14:anchorId="6335A89C" wp14:editId="11456354">
                  <wp:extent cx="708182" cy="1008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182" cy="1008000"/>
                          </a:xfrm>
                          <a:prstGeom prst="rect">
                            <a:avLst/>
                          </a:prstGeom>
                          <a:noFill/>
                          <a:ln>
                            <a:noFill/>
                          </a:ln>
                        </pic:spPr>
                      </pic:pic>
                    </a:graphicData>
                  </a:graphic>
                </wp:inline>
              </w:drawing>
            </w:r>
          </w:p>
        </w:tc>
      </w:tr>
      <w:tr w:rsidR="00F41DE6" w:rsidRPr="00112BB0" w14:paraId="4E78C175" w14:textId="77777777" w:rsidTr="00F41DE6">
        <w:tc>
          <w:tcPr>
            <w:tcW w:w="1484" w:type="dxa"/>
            <w:gridSpan w:val="2"/>
            <w:tcBorders>
              <w:bottom w:val="single" w:sz="4" w:space="0" w:color="auto"/>
            </w:tcBorders>
          </w:tcPr>
          <w:p w14:paraId="6142259C" w14:textId="20D89903" w:rsidR="00F41DE6" w:rsidRPr="00112BB0" w:rsidRDefault="00F41DE6" w:rsidP="00112BB0">
            <w:pPr>
              <w:autoSpaceDE w:val="0"/>
              <w:autoSpaceDN w:val="0"/>
              <w:adjustRightInd w:val="0"/>
              <w:spacing w:before="120"/>
              <w:rPr>
                <w:rFonts w:cstheme="minorHAnsi"/>
                <w:sz w:val="20"/>
                <w:szCs w:val="20"/>
              </w:rPr>
            </w:pPr>
            <w:r w:rsidRPr="00112BB0">
              <w:rPr>
                <w:rFonts w:cstheme="minorHAnsi"/>
                <w:sz w:val="20"/>
                <w:szCs w:val="20"/>
              </w:rPr>
              <w:lastRenderedPageBreak/>
              <w:t>Pupil displaying symptoms.</w:t>
            </w:r>
          </w:p>
        </w:tc>
        <w:tc>
          <w:tcPr>
            <w:tcW w:w="7016" w:type="dxa"/>
            <w:tcBorders>
              <w:bottom w:val="single" w:sz="4" w:space="0" w:color="auto"/>
            </w:tcBorders>
          </w:tcPr>
          <w:p w14:paraId="36CC9B54" w14:textId="7A2720B3" w:rsidR="00F41DE6" w:rsidRPr="00112BB0" w:rsidRDefault="00F41DE6" w:rsidP="00112BB0">
            <w:pPr>
              <w:autoSpaceDE w:val="0"/>
              <w:autoSpaceDN w:val="0"/>
              <w:adjustRightInd w:val="0"/>
              <w:spacing w:before="120"/>
              <w:rPr>
                <w:rFonts w:cstheme="minorHAnsi"/>
                <w:sz w:val="20"/>
                <w:szCs w:val="20"/>
              </w:rPr>
            </w:pPr>
            <w:r w:rsidRPr="00112BB0">
              <w:rPr>
                <w:rFonts w:cstheme="minorHAnsi"/>
                <w:sz w:val="20"/>
                <w:szCs w:val="20"/>
              </w:rPr>
              <w:t xml:space="preserve">If pupils are found on arrival, or if signs of </w:t>
            </w:r>
            <w:r w:rsidRPr="00112BB0">
              <w:rPr>
                <w:rFonts w:cstheme="minorHAnsi"/>
                <w:sz w:val="20"/>
                <w:szCs w:val="20"/>
                <w:lang w:val="en"/>
              </w:rPr>
              <w:t xml:space="preserve">continuous coughing, high temperature, loss of taste / smell </w:t>
            </w:r>
            <w:r w:rsidRPr="00112BB0">
              <w:rPr>
                <w:rFonts w:cstheme="minorHAnsi"/>
                <w:sz w:val="20"/>
                <w:szCs w:val="20"/>
              </w:rPr>
              <w:t>develop during the working day they will be placed in isolation and their parents / guardian will be called to collect them. If there are any immediate concerns an ambulance would be called.</w:t>
            </w:r>
          </w:p>
          <w:p w14:paraId="5417AEC9" w14:textId="76F9D472" w:rsidR="00F41DE6" w:rsidRPr="00112BB0" w:rsidRDefault="00F41DE6" w:rsidP="00112BB0">
            <w:pPr>
              <w:shd w:val="clear" w:color="auto" w:fill="FFFFFF"/>
              <w:spacing w:before="120"/>
              <w:rPr>
                <w:rFonts w:cstheme="minorHAnsi"/>
                <w:sz w:val="20"/>
                <w:szCs w:val="20"/>
                <w:bdr w:val="none" w:sz="0" w:space="0" w:color="auto" w:frame="1"/>
                <w:lang w:eastAsia="en-GB"/>
              </w:rPr>
            </w:pPr>
            <w:r w:rsidRPr="00112BB0">
              <w:rPr>
                <w:rFonts w:cstheme="minorHAnsi"/>
                <w:sz w:val="20"/>
                <w:szCs w:val="20"/>
              </w:rPr>
              <w:t>The area</w:t>
            </w:r>
            <w:r w:rsidR="00731E08">
              <w:rPr>
                <w:rFonts w:cstheme="minorHAnsi"/>
                <w:sz w:val="20"/>
                <w:szCs w:val="20"/>
              </w:rPr>
              <w:t xml:space="preserve"> where </w:t>
            </w:r>
            <w:r w:rsidRPr="00112BB0">
              <w:rPr>
                <w:rFonts w:cstheme="minorHAnsi"/>
                <w:sz w:val="20"/>
                <w:szCs w:val="20"/>
              </w:rPr>
              <w:t xml:space="preserve">the pupil was working will </w:t>
            </w:r>
            <w:r w:rsidRPr="00112BB0">
              <w:rPr>
                <w:rFonts w:cstheme="minorHAnsi"/>
                <w:sz w:val="20"/>
                <w:szCs w:val="20"/>
                <w:bdr w:val="none" w:sz="0" w:space="0" w:color="auto" w:frame="1"/>
                <w:lang w:eastAsia="en-GB"/>
              </w:rPr>
              <w:t>be isolated and sign displayed to prevent anyone using it, until there has been a special clean and where necessary, the business contingency plan implemented.</w:t>
            </w:r>
          </w:p>
          <w:p w14:paraId="2DF23CBF" w14:textId="7FDA0940" w:rsidR="00F41DE6" w:rsidRPr="00112BB0" w:rsidRDefault="00F41DE6" w:rsidP="00112BB0">
            <w:pPr>
              <w:autoSpaceDE w:val="0"/>
              <w:autoSpaceDN w:val="0"/>
              <w:adjustRightInd w:val="0"/>
              <w:spacing w:before="120"/>
              <w:rPr>
                <w:rFonts w:cstheme="minorHAnsi"/>
                <w:color w:val="000000"/>
                <w:sz w:val="20"/>
                <w:szCs w:val="20"/>
              </w:rPr>
            </w:pPr>
            <w:r w:rsidRPr="00112BB0">
              <w:rPr>
                <w:rFonts w:cstheme="minorHAnsi"/>
                <w:color w:val="000000"/>
                <w:sz w:val="20"/>
                <w:szCs w:val="20"/>
              </w:rPr>
              <w:t>If advised, will follow the requirements of ‘Test and Protect (Test, Trace, Isolate and Support)’.</w:t>
            </w:r>
          </w:p>
          <w:p w14:paraId="6383A012" w14:textId="707CD888" w:rsidR="00F41DE6" w:rsidRPr="00112BB0" w:rsidRDefault="00F41DE6" w:rsidP="00112BB0">
            <w:pPr>
              <w:autoSpaceDE w:val="0"/>
              <w:autoSpaceDN w:val="0"/>
              <w:adjustRightInd w:val="0"/>
              <w:spacing w:before="120"/>
              <w:rPr>
                <w:rFonts w:cstheme="minorHAnsi"/>
                <w:sz w:val="20"/>
                <w:szCs w:val="20"/>
              </w:rPr>
            </w:pPr>
            <w:r w:rsidRPr="00112BB0">
              <w:rPr>
                <w:rFonts w:cstheme="minorHAnsi"/>
                <w:sz w:val="20"/>
                <w:szCs w:val="20"/>
              </w:rPr>
              <w:t xml:space="preserve">Cleaning / janitorial staff will regularly clean the door handles, sink taps within the building. Teaching / assistant staff will maintain good hygiene standards, (use sanitiser provided), and wipe over surfaces where required, </w:t>
            </w:r>
            <w:r w:rsidRPr="00112BB0">
              <w:rPr>
                <w:rFonts w:cstheme="minorHAnsi"/>
                <w:i/>
                <w:sz w:val="20"/>
                <w:szCs w:val="20"/>
              </w:rPr>
              <w:t>e.g. shared equipment, kettles, fridge, etc.</w:t>
            </w:r>
          </w:p>
          <w:p w14:paraId="09AD8AE1" w14:textId="6985156B" w:rsidR="00F41DE6" w:rsidRPr="00112BB0" w:rsidRDefault="00F41DE6" w:rsidP="00112BB0">
            <w:pPr>
              <w:shd w:val="clear" w:color="auto" w:fill="FFFFFF"/>
              <w:spacing w:before="120"/>
              <w:rPr>
                <w:rFonts w:cstheme="minorHAnsi"/>
                <w:sz w:val="20"/>
                <w:szCs w:val="20"/>
              </w:rPr>
            </w:pPr>
            <w:r w:rsidRPr="00112BB0">
              <w:rPr>
                <w:rFonts w:cstheme="minorHAnsi"/>
                <w:sz w:val="20"/>
                <w:szCs w:val="20"/>
              </w:rPr>
              <w:t>The rule of social distancing will be maintained at all times, i.e. 2 metres between</w:t>
            </w:r>
            <w:r w:rsidR="009F24B6">
              <w:rPr>
                <w:rFonts w:cstheme="minorHAnsi"/>
                <w:sz w:val="20"/>
                <w:szCs w:val="20"/>
              </w:rPr>
              <w:t xml:space="preserve"> all staff</w:t>
            </w:r>
            <w:r w:rsidRPr="00112BB0">
              <w:rPr>
                <w:rFonts w:cstheme="minorHAnsi"/>
                <w:sz w:val="20"/>
                <w:szCs w:val="20"/>
              </w:rPr>
              <w:t xml:space="preserve"> </w:t>
            </w:r>
            <w:r w:rsidR="00AB6AD9" w:rsidRPr="00112BB0">
              <w:rPr>
                <w:rFonts w:cstheme="minorHAnsi"/>
                <w:sz w:val="20"/>
                <w:szCs w:val="20"/>
              </w:rPr>
              <w:t>within the building</w:t>
            </w:r>
            <w:r w:rsidR="009F24B6">
              <w:rPr>
                <w:rFonts w:cstheme="minorHAnsi"/>
                <w:sz w:val="20"/>
                <w:szCs w:val="20"/>
              </w:rPr>
              <w:t xml:space="preserve"> and between staff and students</w:t>
            </w:r>
            <w:r w:rsidRPr="00112BB0">
              <w:rPr>
                <w:rFonts w:cstheme="minorHAnsi"/>
                <w:sz w:val="20"/>
                <w:szCs w:val="20"/>
              </w:rPr>
              <w:t>. If there are any issues, appropriate enforcement/ isolation will be required. The posters showing 20 second hand washing guidance / Covid 19 safety guidance will be displayed throughout the school hub area.</w:t>
            </w:r>
          </w:p>
          <w:p w14:paraId="41A9BC25" w14:textId="274810E4" w:rsidR="00F41DE6" w:rsidRPr="00112BB0" w:rsidRDefault="00F41DE6" w:rsidP="009F24B6">
            <w:pPr>
              <w:autoSpaceDE w:val="0"/>
              <w:autoSpaceDN w:val="0"/>
              <w:adjustRightInd w:val="0"/>
              <w:spacing w:before="120"/>
              <w:rPr>
                <w:rFonts w:cstheme="minorHAnsi"/>
                <w:sz w:val="20"/>
                <w:szCs w:val="20"/>
                <w:lang w:val="en"/>
              </w:rPr>
            </w:pPr>
            <w:r w:rsidRPr="00112BB0">
              <w:rPr>
                <w:rFonts w:cstheme="minorHAnsi"/>
                <w:sz w:val="20"/>
                <w:szCs w:val="20"/>
              </w:rPr>
              <w:t>Pupil may wear if they wish their own face covering / face mask during school hours, (not supplied).</w:t>
            </w:r>
          </w:p>
        </w:tc>
        <w:tc>
          <w:tcPr>
            <w:tcW w:w="2410" w:type="dxa"/>
          </w:tcPr>
          <w:p w14:paraId="2FCF9E21" w14:textId="716CB2C4" w:rsidR="00F41DE6" w:rsidRPr="00112BB0" w:rsidRDefault="00B70F04" w:rsidP="00112BB0">
            <w:pPr>
              <w:autoSpaceDE w:val="0"/>
              <w:autoSpaceDN w:val="0"/>
              <w:adjustRightInd w:val="0"/>
              <w:spacing w:before="120"/>
              <w:rPr>
                <w:rFonts w:cstheme="minorHAnsi"/>
                <w:sz w:val="20"/>
                <w:szCs w:val="20"/>
              </w:rPr>
            </w:pPr>
            <w:r w:rsidRPr="00112BB0">
              <w:rPr>
                <w:rFonts w:cstheme="minorHAnsi"/>
                <w:sz w:val="20"/>
                <w:szCs w:val="20"/>
              </w:rPr>
              <w:t xml:space="preserve">Medical room/Isolation room (Guidance Corridor) – </w:t>
            </w:r>
            <w:r w:rsidR="007F0D76" w:rsidRPr="00112BB0">
              <w:rPr>
                <w:rFonts w:cstheme="minorHAnsi"/>
                <w:sz w:val="20"/>
                <w:szCs w:val="20"/>
              </w:rPr>
              <w:t>Cleaning during the day if used. Alternate room available.</w:t>
            </w:r>
          </w:p>
          <w:p w14:paraId="09C392C9" w14:textId="7DAFF4DB" w:rsidR="00B70F04" w:rsidRPr="00112BB0" w:rsidRDefault="00B70F04" w:rsidP="00112BB0">
            <w:pPr>
              <w:autoSpaceDE w:val="0"/>
              <w:autoSpaceDN w:val="0"/>
              <w:adjustRightInd w:val="0"/>
              <w:spacing w:before="120"/>
              <w:rPr>
                <w:rFonts w:cstheme="minorHAnsi"/>
                <w:b/>
                <w:sz w:val="20"/>
                <w:szCs w:val="20"/>
              </w:rPr>
            </w:pPr>
            <w:r w:rsidRPr="00112BB0">
              <w:rPr>
                <w:rFonts w:cstheme="minorHAnsi"/>
                <w:sz w:val="20"/>
                <w:szCs w:val="20"/>
              </w:rPr>
              <w:t>Capacity required to decant classes if necessary due to illness during the day</w:t>
            </w:r>
            <w:r w:rsidRPr="00112BB0">
              <w:rPr>
                <w:rFonts w:cstheme="minorHAnsi"/>
                <w:b/>
                <w:sz w:val="20"/>
                <w:szCs w:val="20"/>
              </w:rPr>
              <w:t>.</w:t>
            </w:r>
          </w:p>
          <w:p w14:paraId="46719A94" w14:textId="3CA82B1B" w:rsidR="00F41DE6" w:rsidRPr="00112BB0" w:rsidRDefault="007F0D76" w:rsidP="00112BB0">
            <w:pPr>
              <w:autoSpaceDE w:val="0"/>
              <w:autoSpaceDN w:val="0"/>
              <w:adjustRightInd w:val="0"/>
              <w:spacing w:before="120"/>
              <w:rPr>
                <w:rFonts w:cstheme="minorHAnsi"/>
                <w:sz w:val="20"/>
                <w:szCs w:val="20"/>
              </w:rPr>
            </w:pPr>
            <w:r w:rsidRPr="00112BB0">
              <w:rPr>
                <w:rFonts w:cstheme="minorHAnsi"/>
                <w:sz w:val="20"/>
                <w:szCs w:val="20"/>
              </w:rPr>
              <w:t>Posters etc supplied from centre.</w:t>
            </w:r>
          </w:p>
          <w:p w14:paraId="3DCE60DA" w14:textId="11918F79" w:rsidR="00F41DE6" w:rsidRPr="00112BB0" w:rsidRDefault="00F41DE6" w:rsidP="00112BB0">
            <w:pPr>
              <w:autoSpaceDE w:val="0"/>
              <w:autoSpaceDN w:val="0"/>
              <w:adjustRightInd w:val="0"/>
              <w:spacing w:before="120"/>
              <w:rPr>
                <w:rFonts w:cstheme="minorHAnsi"/>
                <w:sz w:val="20"/>
                <w:szCs w:val="20"/>
              </w:rPr>
            </w:pPr>
            <w:r w:rsidRPr="00112BB0">
              <w:rPr>
                <w:rFonts w:cstheme="minorHAnsi"/>
                <w:noProof/>
                <w:lang w:eastAsia="en-GB"/>
              </w:rPr>
              <w:drawing>
                <wp:inline distT="0" distB="0" distL="0" distR="0" wp14:anchorId="1839C417" wp14:editId="2D31C0D5">
                  <wp:extent cx="708182" cy="1008000"/>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182" cy="1008000"/>
                          </a:xfrm>
                          <a:prstGeom prst="rect">
                            <a:avLst/>
                          </a:prstGeom>
                          <a:noFill/>
                          <a:ln>
                            <a:noFill/>
                          </a:ln>
                        </pic:spPr>
                      </pic:pic>
                    </a:graphicData>
                  </a:graphic>
                </wp:inline>
              </w:drawing>
            </w:r>
          </w:p>
          <w:p w14:paraId="16945A0B" w14:textId="544F0B2C" w:rsidR="00F41DE6" w:rsidRPr="00112BB0" w:rsidRDefault="00F41DE6" w:rsidP="00112BB0">
            <w:pPr>
              <w:autoSpaceDE w:val="0"/>
              <w:autoSpaceDN w:val="0"/>
              <w:adjustRightInd w:val="0"/>
              <w:spacing w:before="120"/>
              <w:rPr>
                <w:rFonts w:cstheme="minorHAnsi"/>
                <w:sz w:val="20"/>
                <w:szCs w:val="20"/>
              </w:rPr>
            </w:pPr>
          </w:p>
          <w:p w14:paraId="27A3B58E" w14:textId="584C8DCA" w:rsidR="00AA0556" w:rsidRPr="00112BB0" w:rsidRDefault="00F41DE6" w:rsidP="00112BB0">
            <w:pPr>
              <w:autoSpaceDE w:val="0"/>
              <w:autoSpaceDN w:val="0"/>
              <w:adjustRightInd w:val="0"/>
              <w:spacing w:before="120"/>
              <w:rPr>
                <w:rFonts w:cstheme="minorHAnsi"/>
                <w:sz w:val="20"/>
                <w:szCs w:val="20"/>
              </w:rPr>
            </w:pPr>
            <w:r w:rsidRPr="00112BB0">
              <w:rPr>
                <w:rFonts w:cstheme="minorHAnsi"/>
                <w:noProof/>
                <w:lang w:eastAsia="en-GB"/>
              </w:rPr>
              <w:drawing>
                <wp:inline distT="0" distB="0" distL="0" distR="0" wp14:anchorId="298C613D" wp14:editId="0700FD8D">
                  <wp:extent cx="883088" cy="1252152"/>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642" cy="1268534"/>
                          </a:xfrm>
                          <a:prstGeom prst="rect">
                            <a:avLst/>
                          </a:prstGeom>
                          <a:noFill/>
                          <a:ln>
                            <a:noFill/>
                          </a:ln>
                        </pic:spPr>
                      </pic:pic>
                    </a:graphicData>
                  </a:graphic>
                </wp:inline>
              </w:drawing>
            </w:r>
          </w:p>
          <w:p w14:paraId="0BE875E6" w14:textId="0085131F" w:rsidR="00AA0556" w:rsidRPr="00112BB0" w:rsidRDefault="00AA0556" w:rsidP="00112BB0">
            <w:pPr>
              <w:rPr>
                <w:rFonts w:cstheme="minorHAnsi"/>
                <w:sz w:val="20"/>
                <w:szCs w:val="20"/>
              </w:rPr>
            </w:pPr>
          </w:p>
          <w:p w14:paraId="0C3B4CEE" w14:textId="77777777" w:rsidR="00F41DE6" w:rsidRPr="00112BB0" w:rsidRDefault="00F41DE6" w:rsidP="00112BB0">
            <w:pPr>
              <w:rPr>
                <w:rFonts w:cstheme="minorHAnsi"/>
                <w:sz w:val="20"/>
                <w:szCs w:val="20"/>
              </w:rPr>
            </w:pPr>
          </w:p>
        </w:tc>
      </w:tr>
      <w:tr w:rsidR="00421600" w:rsidRPr="00112BB0" w14:paraId="0DCE19C8" w14:textId="77777777" w:rsidTr="00112BB0">
        <w:trPr>
          <w:trHeight w:hRule="exact" w:val="340"/>
        </w:trPr>
        <w:tc>
          <w:tcPr>
            <w:tcW w:w="1448" w:type="dxa"/>
            <w:tcBorders>
              <w:bottom w:val="single" w:sz="4" w:space="0" w:color="auto"/>
            </w:tcBorders>
            <w:shd w:val="clear" w:color="auto" w:fill="D9D9D9" w:themeFill="background1" w:themeFillShade="D9"/>
            <w:vAlign w:val="center"/>
          </w:tcPr>
          <w:p w14:paraId="78AE098B" w14:textId="3D842D00" w:rsidR="00A60FB6" w:rsidRPr="00112BB0" w:rsidRDefault="0026612B" w:rsidP="00112BB0">
            <w:pPr>
              <w:autoSpaceDE w:val="0"/>
              <w:autoSpaceDN w:val="0"/>
              <w:adjustRightInd w:val="0"/>
              <w:rPr>
                <w:rFonts w:cstheme="minorHAnsi"/>
                <w:sz w:val="20"/>
                <w:szCs w:val="20"/>
              </w:rPr>
            </w:pPr>
            <w:r w:rsidRPr="00112BB0">
              <w:rPr>
                <w:rFonts w:cstheme="minorHAnsi"/>
                <w:sz w:val="20"/>
                <w:szCs w:val="20"/>
              </w:rPr>
              <w:br w:type="page"/>
            </w:r>
            <w:r w:rsidR="00A60FB6" w:rsidRPr="00112BB0">
              <w:rPr>
                <w:rFonts w:cstheme="minorHAnsi"/>
                <w:sz w:val="20"/>
                <w:szCs w:val="20"/>
              </w:rPr>
              <w:t>Hazards</w:t>
            </w:r>
          </w:p>
        </w:tc>
        <w:tc>
          <w:tcPr>
            <w:tcW w:w="7052" w:type="dxa"/>
            <w:gridSpan w:val="2"/>
            <w:tcBorders>
              <w:bottom w:val="single" w:sz="4" w:space="0" w:color="auto"/>
            </w:tcBorders>
            <w:shd w:val="clear" w:color="auto" w:fill="D9D9D9" w:themeFill="background1" w:themeFillShade="D9"/>
            <w:vAlign w:val="center"/>
          </w:tcPr>
          <w:p w14:paraId="47B108EA" w14:textId="77777777" w:rsidR="00A60FB6" w:rsidRPr="00112BB0" w:rsidRDefault="00A60FB6" w:rsidP="00112BB0">
            <w:pPr>
              <w:autoSpaceDE w:val="0"/>
              <w:autoSpaceDN w:val="0"/>
              <w:adjustRightInd w:val="0"/>
              <w:rPr>
                <w:rFonts w:cstheme="minorHAnsi"/>
                <w:sz w:val="20"/>
                <w:szCs w:val="20"/>
              </w:rPr>
            </w:pPr>
            <w:r w:rsidRPr="00112BB0">
              <w:rPr>
                <w:rFonts w:cstheme="minorHAnsi"/>
                <w:sz w:val="20"/>
                <w:szCs w:val="20"/>
              </w:rPr>
              <w:t>Control measures</w:t>
            </w:r>
          </w:p>
        </w:tc>
        <w:tc>
          <w:tcPr>
            <w:tcW w:w="2410" w:type="dxa"/>
            <w:tcBorders>
              <w:bottom w:val="single" w:sz="4" w:space="0" w:color="auto"/>
            </w:tcBorders>
            <w:shd w:val="clear" w:color="auto" w:fill="D9D9D9" w:themeFill="background1" w:themeFillShade="D9"/>
            <w:vAlign w:val="center"/>
          </w:tcPr>
          <w:p w14:paraId="6DAFD6BE" w14:textId="77777777" w:rsidR="00A60FB6" w:rsidRPr="00112BB0" w:rsidRDefault="00A60FB6" w:rsidP="00112BB0">
            <w:pPr>
              <w:autoSpaceDE w:val="0"/>
              <w:autoSpaceDN w:val="0"/>
              <w:adjustRightInd w:val="0"/>
              <w:rPr>
                <w:rFonts w:cstheme="minorHAnsi"/>
                <w:sz w:val="20"/>
                <w:szCs w:val="20"/>
              </w:rPr>
            </w:pPr>
            <w:r w:rsidRPr="00112BB0">
              <w:rPr>
                <w:rFonts w:cstheme="minorHAnsi"/>
                <w:sz w:val="20"/>
                <w:szCs w:val="20"/>
              </w:rPr>
              <w:t>Examples</w:t>
            </w:r>
          </w:p>
        </w:tc>
      </w:tr>
      <w:tr w:rsidR="00112BB0" w:rsidRPr="00112BB0" w14:paraId="0F5109B5" w14:textId="77777777" w:rsidTr="00112BB0">
        <w:trPr>
          <w:trHeight w:val="1170"/>
        </w:trPr>
        <w:tc>
          <w:tcPr>
            <w:tcW w:w="1448" w:type="dxa"/>
          </w:tcPr>
          <w:p w14:paraId="3084028F" w14:textId="3B6A66EA" w:rsidR="00421600" w:rsidRPr="00112BB0" w:rsidRDefault="00421600" w:rsidP="00112BB0">
            <w:pPr>
              <w:autoSpaceDE w:val="0"/>
              <w:autoSpaceDN w:val="0"/>
              <w:adjustRightInd w:val="0"/>
              <w:spacing w:before="120"/>
              <w:rPr>
                <w:rFonts w:cstheme="minorHAnsi"/>
                <w:sz w:val="20"/>
                <w:szCs w:val="20"/>
              </w:rPr>
            </w:pPr>
            <w:r w:rsidRPr="00112BB0">
              <w:rPr>
                <w:rFonts w:cstheme="minorHAnsi"/>
                <w:sz w:val="20"/>
                <w:szCs w:val="20"/>
              </w:rPr>
              <w:t>Maintaining social distancing</w:t>
            </w:r>
            <w:r w:rsidR="00073C4A" w:rsidRPr="00112BB0">
              <w:rPr>
                <w:rFonts w:cstheme="minorHAnsi"/>
                <w:sz w:val="20"/>
                <w:szCs w:val="20"/>
              </w:rPr>
              <w:t xml:space="preserve"> within the school</w:t>
            </w:r>
          </w:p>
        </w:tc>
        <w:tc>
          <w:tcPr>
            <w:tcW w:w="7052" w:type="dxa"/>
            <w:gridSpan w:val="2"/>
          </w:tcPr>
          <w:p w14:paraId="0D223907" w14:textId="52C76E4D" w:rsidR="009F24B6" w:rsidRDefault="00421600" w:rsidP="00112BB0">
            <w:pPr>
              <w:autoSpaceDE w:val="0"/>
              <w:autoSpaceDN w:val="0"/>
              <w:adjustRightInd w:val="0"/>
              <w:spacing w:before="120"/>
              <w:rPr>
                <w:rFonts w:cstheme="minorHAnsi"/>
                <w:sz w:val="20"/>
                <w:szCs w:val="20"/>
              </w:rPr>
            </w:pPr>
            <w:r w:rsidRPr="00112BB0">
              <w:rPr>
                <w:rFonts w:cstheme="minorHAnsi"/>
                <w:sz w:val="20"/>
                <w:szCs w:val="20"/>
              </w:rPr>
              <w:t>All staff will aim to maintain social distancing of two metres at all times for everyone within the school, (for social distancing to work while Midlothian Council can set up social distancing measures to promote this,  but there is an individual responsibility by every staff member to make it work), this will include:</w:t>
            </w:r>
          </w:p>
          <w:p w14:paraId="47DF576A" w14:textId="2D274210" w:rsidR="00186570" w:rsidRDefault="00186570" w:rsidP="00112BB0">
            <w:pPr>
              <w:autoSpaceDE w:val="0"/>
              <w:autoSpaceDN w:val="0"/>
              <w:adjustRightInd w:val="0"/>
              <w:spacing w:before="120"/>
              <w:rPr>
                <w:rFonts w:cstheme="minorHAnsi"/>
                <w:sz w:val="20"/>
                <w:szCs w:val="20"/>
              </w:rPr>
            </w:pPr>
          </w:p>
          <w:p w14:paraId="561E2D96" w14:textId="57B1E138" w:rsidR="00186570" w:rsidRDefault="00186570" w:rsidP="005E5A8C">
            <w:pPr>
              <w:pStyle w:val="ListParagraph"/>
              <w:numPr>
                <w:ilvl w:val="0"/>
                <w:numId w:val="14"/>
              </w:numPr>
              <w:autoSpaceDE w:val="0"/>
              <w:autoSpaceDN w:val="0"/>
              <w:adjustRightInd w:val="0"/>
              <w:spacing w:before="120"/>
              <w:rPr>
                <w:rFonts w:cstheme="minorHAnsi"/>
                <w:sz w:val="20"/>
                <w:szCs w:val="20"/>
              </w:rPr>
            </w:pPr>
            <w:r w:rsidRPr="00186570">
              <w:rPr>
                <w:rFonts w:cstheme="minorHAnsi"/>
                <w:sz w:val="20"/>
                <w:szCs w:val="20"/>
              </w:rPr>
              <w:t>2m distancing boxes to be marked around teacher desks.</w:t>
            </w:r>
          </w:p>
          <w:p w14:paraId="4DB3529C" w14:textId="77777777" w:rsidR="00186570" w:rsidRDefault="00421600" w:rsidP="005E5A8C">
            <w:pPr>
              <w:pStyle w:val="ListParagraph"/>
              <w:numPr>
                <w:ilvl w:val="0"/>
                <w:numId w:val="14"/>
              </w:numPr>
              <w:autoSpaceDE w:val="0"/>
              <w:autoSpaceDN w:val="0"/>
              <w:adjustRightInd w:val="0"/>
              <w:spacing w:before="120"/>
              <w:rPr>
                <w:rFonts w:cstheme="minorHAnsi"/>
                <w:sz w:val="20"/>
                <w:szCs w:val="20"/>
              </w:rPr>
            </w:pPr>
            <w:r w:rsidRPr="00186570">
              <w:rPr>
                <w:rFonts w:cstheme="minorHAnsi"/>
                <w:sz w:val="20"/>
                <w:szCs w:val="20"/>
              </w:rPr>
              <w:t xml:space="preserve">A reduction in pupils numbers </w:t>
            </w:r>
            <w:r w:rsidR="009F24B6" w:rsidRPr="00186570">
              <w:rPr>
                <w:rFonts w:cstheme="minorHAnsi"/>
                <w:sz w:val="20"/>
                <w:szCs w:val="20"/>
              </w:rPr>
              <w:t xml:space="preserve">entering or exiting the building </w:t>
            </w:r>
            <w:r w:rsidRPr="00186570">
              <w:rPr>
                <w:rFonts w:cstheme="minorHAnsi"/>
                <w:sz w:val="20"/>
                <w:szCs w:val="20"/>
              </w:rPr>
              <w:t>at any one time</w:t>
            </w:r>
            <w:r w:rsidR="00186570">
              <w:rPr>
                <w:rFonts w:cstheme="minorHAnsi"/>
                <w:sz w:val="20"/>
                <w:szCs w:val="20"/>
              </w:rPr>
              <w:t>.</w:t>
            </w:r>
          </w:p>
          <w:p w14:paraId="11136407" w14:textId="135C0EE0" w:rsidR="00421600" w:rsidRPr="00186570" w:rsidRDefault="00421600" w:rsidP="005E5A8C">
            <w:pPr>
              <w:pStyle w:val="ListParagraph"/>
              <w:numPr>
                <w:ilvl w:val="0"/>
                <w:numId w:val="14"/>
              </w:numPr>
              <w:autoSpaceDE w:val="0"/>
              <w:autoSpaceDN w:val="0"/>
              <w:adjustRightInd w:val="0"/>
              <w:spacing w:before="120"/>
              <w:rPr>
                <w:rFonts w:cstheme="minorHAnsi"/>
                <w:sz w:val="20"/>
                <w:szCs w:val="20"/>
              </w:rPr>
            </w:pPr>
            <w:r w:rsidRPr="00186570">
              <w:rPr>
                <w:rFonts w:cstheme="minorHAnsi"/>
                <w:sz w:val="20"/>
                <w:szCs w:val="20"/>
              </w:rPr>
              <w:t xml:space="preserve">Utilising breakout spaces, dining space, libraries and indoor sports spaces </w:t>
            </w:r>
            <w:r w:rsidR="009F24B6" w:rsidRPr="00186570">
              <w:rPr>
                <w:rFonts w:cstheme="minorHAnsi"/>
                <w:sz w:val="20"/>
                <w:szCs w:val="20"/>
              </w:rPr>
              <w:t>as lunch wet weather spaces.</w:t>
            </w:r>
          </w:p>
          <w:p w14:paraId="3694C7B3" w14:textId="77777777" w:rsidR="009F24B6" w:rsidRPr="009F24B6" w:rsidRDefault="009F24B6" w:rsidP="009F24B6">
            <w:pPr>
              <w:pStyle w:val="ListParagraph"/>
              <w:autoSpaceDE w:val="0"/>
              <w:autoSpaceDN w:val="0"/>
              <w:adjustRightInd w:val="0"/>
              <w:spacing w:before="120"/>
              <w:rPr>
                <w:rFonts w:cstheme="minorHAnsi"/>
                <w:sz w:val="20"/>
                <w:szCs w:val="20"/>
              </w:rPr>
            </w:pPr>
          </w:p>
          <w:p w14:paraId="2FF12075" w14:textId="55FF6EF2" w:rsidR="00421600" w:rsidRDefault="00421600" w:rsidP="00186570">
            <w:pPr>
              <w:autoSpaceDE w:val="0"/>
              <w:autoSpaceDN w:val="0"/>
              <w:adjustRightInd w:val="0"/>
              <w:rPr>
                <w:rFonts w:cstheme="minorHAnsi"/>
                <w:sz w:val="20"/>
                <w:szCs w:val="20"/>
              </w:rPr>
            </w:pPr>
            <w:r w:rsidRPr="00186570">
              <w:rPr>
                <w:rFonts w:cstheme="minorHAnsi"/>
                <w:sz w:val="20"/>
                <w:szCs w:val="20"/>
              </w:rPr>
              <w:t xml:space="preserve">To aid in the management of pupils </w:t>
            </w:r>
            <w:r w:rsidR="009F24B6" w:rsidRPr="00186570">
              <w:rPr>
                <w:rFonts w:cstheme="minorHAnsi"/>
                <w:sz w:val="20"/>
                <w:szCs w:val="20"/>
              </w:rPr>
              <w:t xml:space="preserve">with ASN support needs </w:t>
            </w:r>
            <w:r w:rsidRPr="00186570">
              <w:rPr>
                <w:rFonts w:cstheme="minorHAnsi"/>
                <w:sz w:val="20"/>
                <w:szCs w:val="20"/>
              </w:rPr>
              <w:t xml:space="preserve">with social distancing, they will be: </w:t>
            </w:r>
          </w:p>
          <w:p w14:paraId="43501BD8" w14:textId="77777777" w:rsidR="00186570" w:rsidRPr="00186570" w:rsidRDefault="00186570" w:rsidP="00186570">
            <w:pPr>
              <w:autoSpaceDE w:val="0"/>
              <w:autoSpaceDN w:val="0"/>
              <w:adjustRightInd w:val="0"/>
              <w:rPr>
                <w:rFonts w:cstheme="minorHAnsi"/>
                <w:sz w:val="20"/>
                <w:szCs w:val="20"/>
              </w:rPr>
            </w:pPr>
          </w:p>
          <w:p w14:paraId="50770005" w14:textId="24ECFC29" w:rsidR="00421600" w:rsidRPr="009F24B6" w:rsidRDefault="00421600" w:rsidP="005E5A8C">
            <w:pPr>
              <w:pStyle w:val="ListParagraph"/>
              <w:numPr>
                <w:ilvl w:val="0"/>
                <w:numId w:val="4"/>
              </w:numPr>
              <w:autoSpaceDE w:val="0"/>
              <w:autoSpaceDN w:val="0"/>
              <w:adjustRightInd w:val="0"/>
              <w:spacing w:before="120"/>
              <w:ind w:left="571" w:hanging="284"/>
              <w:contextualSpacing w:val="0"/>
              <w:rPr>
                <w:rFonts w:cstheme="minorHAnsi"/>
                <w:i/>
                <w:sz w:val="20"/>
                <w:szCs w:val="20"/>
              </w:rPr>
            </w:pPr>
            <w:r w:rsidRPr="00112BB0">
              <w:rPr>
                <w:rFonts w:cstheme="minorHAnsi"/>
                <w:sz w:val="20"/>
                <w:szCs w:val="20"/>
              </w:rPr>
              <w:t xml:space="preserve">Designated </w:t>
            </w:r>
            <w:r w:rsidR="009F24B6">
              <w:rPr>
                <w:rFonts w:cstheme="minorHAnsi"/>
                <w:sz w:val="20"/>
                <w:szCs w:val="20"/>
              </w:rPr>
              <w:t>pod support rooms</w:t>
            </w:r>
          </w:p>
          <w:p w14:paraId="32928052" w14:textId="2E2A113E" w:rsidR="009F24B6" w:rsidRPr="00112BB0" w:rsidRDefault="009F24B6" w:rsidP="005E5A8C">
            <w:pPr>
              <w:pStyle w:val="ListParagraph"/>
              <w:numPr>
                <w:ilvl w:val="0"/>
                <w:numId w:val="4"/>
              </w:numPr>
              <w:autoSpaceDE w:val="0"/>
              <w:autoSpaceDN w:val="0"/>
              <w:adjustRightInd w:val="0"/>
              <w:spacing w:before="120"/>
              <w:ind w:left="571" w:hanging="284"/>
              <w:contextualSpacing w:val="0"/>
              <w:rPr>
                <w:rFonts w:cstheme="minorHAnsi"/>
                <w:i/>
                <w:sz w:val="20"/>
                <w:szCs w:val="20"/>
              </w:rPr>
            </w:pPr>
            <w:r>
              <w:rPr>
                <w:rFonts w:cstheme="minorHAnsi"/>
                <w:sz w:val="20"/>
                <w:szCs w:val="20"/>
              </w:rPr>
              <w:t>Subject specific software added to relevant computers to allow for extracted support with social distancing.</w:t>
            </w:r>
          </w:p>
          <w:p w14:paraId="7D21895B" w14:textId="77777777" w:rsidR="00421600" w:rsidRPr="009F24B6" w:rsidRDefault="00421600" w:rsidP="009F24B6">
            <w:pPr>
              <w:pStyle w:val="ListParagraph"/>
              <w:autoSpaceDE w:val="0"/>
              <w:autoSpaceDN w:val="0"/>
              <w:adjustRightInd w:val="0"/>
              <w:ind w:left="1080"/>
              <w:rPr>
                <w:rFonts w:cstheme="minorHAnsi"/>
                <w:sz w:val="20"/>
                <w:szCs w:val="20"/>
              </w:rPr>
            </w:pPr>
          </w:p>
          <w:p w14:paraId="0A9F510A" w14:textId="0BE2D4F7" w:rsidR="00421600" w:rsidRDefault="00421600" w:rsidP="00186570">
            <w:pPr>
              <w:autoSpaceDE w:val="0"/>
              <w:autoSpaceDN w:val="0"/>
              <w:adjustRightInd w:val="0"/>
              <w:rPr>
                <w:rFonts w:cstheme="minorHAnsi"/>
                <w:sz w:val="20"/>
                <w:szCs w:val="20"/>
              </w:rPr>
            </w:pPr>
            <w:r w:rsidRPr="00186570">
              <w:rPr>
                <w:rFonts w:cstheme="minorHAnsi"/>
                <w:sz w:val="20"/>
                <w:szCs w:val="20"/>
              </w:rPr>
              <w:t>To minimise the need for large numbers of pupil transits and manage social distancing within the school:</w:t>
            </w:r>
          </w:p>
          <w:p w14:paraId="1810CB3E" w14:textId="77777777" w:rsidR="00186570" w:rsidRPr="00186570" w:rsidRDefault="00186570" w:rsidP="00186570">
            <w:pPr>
              <w:autoSpaceDE w:val="0"/>
              <w:autoSpaceDN w:val="0"/>
              <w:adjustRightInd w:val="0"/>
              <w:rPr>
                <w:rFonts w:cstheme="minorHAnsi"/>
                <w:sz w:val="20"/>
                <w:szCs w:val="20"/>
              </w:rPr>
            </w:pPr>
          </w:p>
          <w:p w14:paraId="1CF49A91" w14:textId="70153E58" w:rsidR="00421600" w:rsidRDefault="00421600" w:rsidP="005E5A8C">
            <w:pPr>
              <w:pStyle w:val="ListParagraph"/>
              <w:numPr>
                <w:ilvl w:val="0"/>
                <w:numId w:val="6"/>
              </w:numPr>
              <w:spacing w:before="120"/>
              <w:ind w:left="571" w:hanging="284"/>
              <w:contextualSpacing w:val="0"/>
              <w:rPr>
                <w:rFonts w:cstheme="minorHAnsi"/>
                <w:sz w:val="20"/>
                <w:szCs w:val="20"/>
              </w:rPr>
            </w:pPr>
            <w:r w:rsidRPr="00112BB0">
              <w:rPr>
                <w:rFonts w:cstheme="minorHAnsi"/>
                <w:sz w:val="20"/>
                <w:szCs w:val="20"/>
              </w:rPr>
              <w:lastRenderedPageBreak/>
              <w:t xml:space="preserve">Agreed staggering of start / finish times </w:t>
            </w:r>
            <w:r w:rsidR="009F24B6">
              <w:rPr>
                <w:rFonts w:cstheme="minorHAnsi"/>
                <w:sz w:val="20"/>
                <w:szCs w:val="20"/>
              </w:rPr>
              <w:t>for S1-3 and S4-6</w:t>
            </w:r>
          </w:p>
          <w:p w14:paraId="7A059CFE" w14:textId="5FF4769F" w:rsidR="009F24B6" w:rsidRDefault="009F24B6" w:rsidP="005E5A8C">
            <w:pPr>
              <w:pStyle w:val="ListParagraph"/>
              <w:numPr>
                <w:ilvl w:val="0"/>
                <w:numId w:val="6"/>
              </w:numPr>
              <w:spacing w:before="120"/>
              <w:ind w:left="571" w:hanging="284"/>
              <w:contextualSpacing w:val="0"/>
              <w:rPr>
                <w:rFonts w:cstheme="minorHAnsi"/>
                <w:sz w:val="20"/>
                <w:szCs w:val="20"/>
              </w:rPr>
            </w:pPr>
            <w:r>
              <w:rPr>
                <w:rFonts w:cstheme="minorHAnsi"/>
                <w:sz w:val="20"/>
                <w:szCs w:val="20"/>
              </w:rPr>
              <w:t>Stairways to be designated “up” or “down”.  Movement to be monitored and plans amended as required.</w:t>
            </w:r>
          </w:p>
          <w:p w14:paraId="40778994" w14:textId="562B95A7" w:rsidR="009F24B6" w:rsidRPr="00112BB0" w:rsidRDefault="009F24B6" w:rsidP="005E5A8C">
            <w:pPr>
              <w:pStyle w:val="ListParagraph"/>
              <w:numPr>
                <w:ilvl w:val="0"/>
                <w:numId w:val="6"/>
              </w:numPr>
              <w:spacing w:before="120"/>
              <w:ind w:left="571" w:hanging="284"/>
              <w:contextualSpacing w:val="0"/>
              <w:rPr>
                <w:rFonts w:cstheme="minorHAnsi"/>
                <w:sz w:val="20"/>
                <w:szCs w:val="20"/>
              </w:rPr>
            </w:pPr>
            <w:r>
              <w:rPr>
                <w:rFonts w:cstheme="minorHAnsi"/>
                <w:sz w:val="20"/>
                <w:szCs w:val="20"/>
              </w:rPr>
              <w:t>Students should not line up outside classes and should enter on arrival and go straight to their desk.</w:t>
            </w:r>
          </w:p>
          <w:p w14:paraId="5362F8B9" w14:textId="0E799F5D" w:rsidR="00186570" w:rsidRPr="00186570" w:rsidRDefault="00421600" w:rsidP="005E5A8C">
            <w:pPr>
              <w:pStyle w:val="ListParagraph"/>
              <w:numPr>
                <w:ilvl w:val="0"/>
                <w:numId w:val="4"/>
              </w:numPr>
              <w:autoSpaceDE w:val="0"/>
              <w:autoSpaceDN w:val="0"/>
              <w:adjustRightInd w:val="0"/>
              <w:spacing w:before="120"/>
              <w:ind w:left="571" w:hanging="284"/>
              <w:contextualSpacing w:val="0"/>
              <w:rPr>
                <w:rFonts w:cstheme="minorHAnsi"/>
                <w:sz w:val="20"/>
                <w:szCs w:val="20"/>
              </w:rPr>
            </w:pPr>
            <w:r w:rsidRPr="00112BB0">
              <w:rPr>
                <w:rFonts w:cstheme="minorHAnsi"/>
                <w:sz w:val="20"/>
                <w:szCs w:val="20"/>
              </w:rPr>
              <w:t xml:space="preserve">Two metre distancing points will be marked on the floor, </w:t>
            </w:r>
            <w:r w:rsidRPr="00112BB0">
              <w:rPr>
                <w:rFonts w:cstheme="minorHAnsi"/>
                <w:i/>
                <w:sz w:val="20"/>
                <w:szCs w:val="20"/>
              </w:rPr>
              <w:t>(in front of photocopier, printer; water foun</w:t>
            </w:r>
            <w:r w:rsidR="000729C8" w:rsidRPr="00112BB0">
              <w:rPr>
                <w:rFonts w:cstheme="minorHAnsi"/>
                <w:i/>
                <w:sz w:val="20"/>
                <w:szCs w:val="20"/>
              </w:rPr>
              <w:t xml:space="preserve">tains, staff kitchen areas) </w:t>
            </w:r>
            <w:r w:rsidR="000729C8" w:rsidRPr="00112BB0">
              <w:rPr>
                <w:rFonts w:cstheme="minorHAnsi"/>
                <w:sz w:val="20"/>
                <w:szCs w:val="20"/>
              </w:rPr>
              <w:t>and social distancing posters will be displayed at the entrance and throughout the school.</w:t>
            </w:r>
          </w:p>
        </w:tc>
        <w:tc>
          <w:tcPr>
            <w:tcW w:w="2410" w:type="dxa"/>
          </w:tcPr>
          <w:p w14:paraId="0B8987A1" w14:textId="77777777" w:rsidR="009F24B6" w:rsidRDefault="00112BB0" w:rsidP="00112BB0">
            <w:pPr>
              <w:autoSpaceDE w:val="0"/>
              <w:autoSpaceDN w:val="0"/>
              <w:adjustRightInd w:val="0"/>
              <w:spacing w:before="120"/>
              <w:ind w:right="-113"/>
              <w:rPr>
                <w:rFonts w:cstheme="minorHAnsi"/>
                <w:sz w:val="20"/>
                <w:szCs w:val="20"/>
              </w:rPr>
            </w:pPr>
            <w:r w:rsidRPr="009F24B6">
              <w:rPr>
                <w:rFonts w:cstheme="minorHAnsi"/>
                <w:sz w:val="20"/>
                <w:szCs w:val="20"/>
              </w:rPr>
              <w:lastRenderedPageBreak/>
              <w:t xml:space="preserve">Information on school operation, behaviour and discipline and health procedures </w:t>
            </w:r>
            <w:r w:rsidR="009F24B6">
              <w:rPr>
                <w:rFonts w:cstheme="minorHAnsi"/>
                <w:sz w:val="20"/>
                <w:szCs w:val="20"/>
              </w:rPr>
              <w:t>sent</w:t>
            </w:r>
            <w:r w:rsidRPr="009F24B6">
              <w:rPr>
                <w:rFonts w:cstheme="minorHAnsi"/>
                <w:sz w:val="20"/>
                <w:szCs w:val="20"/>
              </w:rPr>
              <w:t xml:space="preserve"> to parents.</w:t>
            </w:r>
          </w:p>
          <w:p w14:paraId="5B53FB07" w14:textId="77777777" w:rsidR="009F24B6" w:rsidRDefault="009F24B6" w:rsidP="00112BB0">
            <w:pPr>
              <w:autoSpaceDE w:val="0"/>
              <w:autoSpaceDN w:val="0"/>
              <w:adjustRightInd w:val="0"/>
              <w:spacing w:before="120"/>
              <w:ind w:right="-113"/>
              <w:rPr>
                <w:rFonts w:cstheme="minorHAnsi"/>
                <w:sz w:val="20"/>
                <w:szCs w:val="20"/>
              </w:rPr>
            </w:pPr>
          </w:p>
          <w:p w14:paraId="5AA79C1A" w14:textId="0D79BF7D" w:rsidR="00112BB0" w:rsidRPr="009F24B6" w:rsidRDefault="009F24B6" w:rsidP="00112BB0">
            <w:pPr>
              <w:autoSpaceDE w:val="0"/>
              <w:autoSpaceDN w:val="0"/>
              <w:adjustRightInd w:val="0"/>
              <w:spacing w:before="120"/>
              <w:ind w:right="-113"/>
              <w:rPr>
                <w:rFonts w:cstheme="minorHAnsi"/>
                <w:sz w:val="20"/>
                <w:szCs w:val="20"/>
              </w:rPr>
            </w:pPr>
            <w:r>
              <w:rPr>
                <w:rFonts w:cstheme="minorHAnsi"/>
                <w:sz w:val="20"/>
                <w:szCs w:val="20"/>
              </w:rPr>
              <w:t>Staggered start times for S1-3 and S4-5</w:t>
            </w:r>
            <w:r w:rsidR="00112BB0" w:rsidRPr="009F24B6">
              <w:rPr>
                <w:rFonts w:cstheme="minorHAnsi"/>
                <w:sz w:val="20"/>
                <w:szCs w:val="20"/>
              </w:rPr>
              <w:t xml:space="preserve"> </w:t>
            </w:r>
          </w:p>
          <w:p w14:paraId="4DE6192B" w14:textId="77777777" w:rsidR="009F24B6" w:rsidRDefault="009F24B6" w:rsidP="00112BB0">
            <w:pPr>
              <w:autoSpaceDE w:val="0"/>
              <w:autoSpaceDN w:val="0"/>
              <w:adjustRightInd w:val="0"/>
              <w:spacing w:before="120"/>
              <w:ind w:right="-113"/>
              <w:rPr>
                <w:rFonts w:cstheme="minorHAnsi"/>
                <w:sz w:val="20"/>
                <w:szCs w:val="20"/>
              </w:rPr>
            </w:pPr>
          </w:p>
          <w:p w14:paraId="4AC73328" w14:textId="27D11EBE" w:rsidR="00421600" w:rsidRDefault="009F24B6" w:rsidP="00112BB0">
            <w:pPr>
              <w:autoSpaceDE w:val="0"/>
              <w:autoSpaceDN w:val="0"/>
              <w:adjustRightInd w:val="0"/>
              <w:spacing w:before="120"/>
              <w:ind w:right="-113"/>
              <w:rPr>
                <w:rFonts w:cstheme="minorHAnsi"/>
                <w:sz w:val="20"/>
                <w:szCs w:val="20"/>
              </w:rPr>
            </w:pPr>
            <w:r w:rsidRPr="009F24B6">
              <w:rPr>
                <w:rFonts w:cstheme="minorHAnsi"/>
                <w:sz w:val="20"/>
                <w:szCs w:val="20"/>
              </w:rPr>
              <w:t>SFL “</w:t>
            </w:r>
            <w:r w:rsidR="00DA77D3" w:rsidRPr="009F24B6">
              <w:rPr>
                <w:rFonts w:cstheme="minorHAnsi"/>
                <w:sz w:val="20"/>
                <w:szCs w:val="20"/>
              </w:rPr>
              <w:t>Pod</w:t>
            </w:r>
            <w:r w:rsidRPr="009F24B6">
              <w:rPr>
                <w:rFonts w:cstheme="minorHAnsi"/>
                <w:sz w:val="20"/>
                <w:szCs w:val="20"/>
              </w:rPr>
              <w:t xml:space="preserve">” Support </w:t>
            </w:r>
            <w:r w:rsidR="00DA77D3" w:rsidRPr="009F24B6">
              <w:rPr>
                <w:rFonts w:cstheme="minorHAnsi"/>
                <w:sz w:val="20"/>
                <w:szCs w:val="20"/>
              </w:rPr>
              <w:t>rooms</w:t>
            </w:r>
          </w:p>
          <w:p w14:paraId="1C952994" w14:textId="77777777" w:rsidR="00186570" w:rsidRPr="00112BB0" w:rsidRDefault="00186570" w:rsidP="00112BB0">
            <w:pPr>
              <w:autoSpaceDE w:val="0"/>
              <w:autoSpaceDN w:val="0"/>
              <w:adjustRightInd w:val="0"/>
              <w:spacing w:before="120"/>
              <w:ind w:right="-113"/>
              <w:rPr>
                <w:rFonts w:cstheme="minorHAnsi"/>
                <w:sz w:val="20"/>
                <w:szCs w:val="20"/>
              </w:rPr>
            </w:pPr>
          </w:p>
          <w:p w14:paraId="29008F65" w14:textId="77777777" w:rsidR="009F24B6" w:rsidRDefault="00112BB0" w:rsidP="00112BB0">
            <w:pPr>
              <w:autoSpaceDE w:val="0"/>
              <w:autoSpaceDN w:val="0"/>
              <w:adjustRightInd w:val="0"/>
              <w:spacing w:before="120"/>
              <w:ind w:right="-113"/>
              <w:rPr>
                <w:rFonts w:cstheme="minorHAnsi"/>
                <w:sz w:val="20"/>
                <w:szCs w:val="20"/>
              </w:rPr>
            </w:pPr>
            <w:r w:rsidRPr="009F24B6">
              <w:rPr>
                <w:rFonts w:cstheme="minorHAnsi"/>
                <w:sz w:val="20"/>
                <w:szCs w:val="20"/>
              </w:rPr>
              <w:t xml:space="preserve">School plans </w:t>
            </w:r>
            <w:r w:rsidR="009F24B6" w:rsidRPr="009F24B6">
              <w:rPr>
                <w:rFonts w:cstheme="minorHAnsi"/>
                <w:sz w:val="20"/>
                <w:szCs w:val="20"/>
              </w:rPr>
              <w:t xml:space="preserve">with entrance/exit designations and stir flow to be </w:t>
            </w:r>
            <w:r w:rsidRPr="009F24B6">
              <w:rPr>
                <w:rFonts w:cstheme="minorHAnsi"/>
                <w:sz w:val="20"/>
                <w:szCs w:val="20"/>
              </w:rPr>
              <w:t xml:space="preserve">created. </w:t>
            </w:r>
          </w:p>
          <w:p w14:paraId="10E952FF" w14:textId="00EBD76D" w:rsidR="00421600" w:rsidRPr="009F24B6" w:rsidRDefault="009F24B6" w:rsidP="00112BB0">
            <w:pPr>
              <w:autoSpaceDE w:val="0"/>
              <w:autoSpaceDN w:val="0"/>
              <w:adjustRightInd w:val="0"/>
              <w:spacing w:before="120"/>
              <w:ind w:right="-113"/>
              <w:rPr>
                <w:rFonts w:cstheme="minorHAnsi"/>
                <w:sz w:val="20"/>
                <w:szCs w:val="20"/>
              </w:rPr>
            </w:pPr>
            <w:r w:rsidRPr="009F24B6">
              <w:rPr>
                <w:rFonts w:cstheme="minorHAnsi"/>
                <w:sz w:val="20"/>
                <w:szCs w:val="20"/>
              </w:rPr>
              <w:t>E</w:t>
            </w:r>
            <w:r w:rsidR="00112BB0" w:rsidRPr="009F24B6">
              <w:rPr>
                <w:rFonts w:cstheme="minorHAnsi"/>
                <w:sz w:val="20"/>
                <w:szCs w:val="20"/>
              </w:rPr>
              <w:t>xplanat</w:t>
            </w:r>
            <w:r w:rsidR="007F0D76" w:rsidRPr="009F24B6">
              <w:rPr>
                <w:rFonts w:cstheme="minorHAnsi"/>
                <w:sz w:val="20"/>
                <w:szCs w:val="20"/>
              </w:rPr>
              <w:t>ory Powerpoint for Student</w:t>
            </w:r>
            <w:r w:rsidR="00112BB0" w:rsidRPr="009F24B6">
              <w:rPr>
                <w:rFonts w:cstheme="minorHAnsi"/>
                <w:sz w:val="20"/>
                <w:szCs w:val="20"/>
              </w:rPr>
              <w:t>s</w:t>
            </w:r>
            <w:r w:rsidR="007F0D76" w:rsidRPr="009F24B6">
              <w:rPr>
                <w:rFonts w:cstheme="minorHAnsi"/>
                <w:sz w:val="20"/>
                <w:szCs w:val="20"/>
              </w:rPr>
              <w:t xml:space="preserve"> on start in August.</w:t>
            </w:r>
          </w:p>
          <w:p w14:paraId="0B136F6C" w14:textId="7951F823" w:rsidR="00421600" w:rsidRPr="00112BB0" w:rsidRDefault="007F0D76" w:rsidP="00112BB0">
            <w:pPr>
              <w:autoSpaceDE w:val="0"/>
              <w:autoSpaceDN w:val="0"/>
              <w:adjustRightInd w:val="0"/>
              <w:spacing w:before="120"/>
              <w:ind w:right="-113"/>
              <w:rPr>
                <w:rFonts w:cstheme="minorHAnsi"/>
                <w:sz w:val="20"/>
                <w:szCs w:val="20"/>
              </w:rPr>
            </w:pPr>
            <w:r w:rsidRPr="00112BB0">
              <w:rPr>
                <w:rFonts w:cstheme="minorHAnsi"/>
                <w:sz w:val="20"/>
                <w:szCs w:val="20"/>
              </w:rPr>
              <w:t>Tape being provided by Midlothian Council</w:t>
            </w:r>
          </w:p>
          <w:p w14:paraId="3651EC71" w14:textId="707A7E9D" w:rsidR="00421600" w:rsidRPr="00112BB0" w:rsidRDefault="00421600" w:rsidP="00186570">
            <w:pPr>
              <w:autoSpaceDE w:val="0"/>
              <w:autoSpaceDN w:val="0"/>
              <w:adjustRightInd w:val="0"/>
              <w:spacing w:before="120"/>
              <w:ind w:right="-113"/>
              <w:rPr>
                <w:rFonts w:cstheme="minorHAnsi"/>
                <w:sz w:val="20"/>
                <w:szCs w:val="20"/>
              </w:rPr>
            </w:pPr>
          </w:p>
          <w:p w14:paraId="6C8B6CBD" w14:textId="77777777" w:rsidR="00421600" w:rsidRPr="00112BB0" w:rsidRDefault="00421600" w:rsidP="00112BB0">
            <w:pPr>
              <w:autoSpaceDE w:val="0"/>
              <w:autoSpaceDN w:val="0"/>
              <w:adjustRightInd w:val="0"/>
              <w:spacing w:before="120"/>
              <w:ind w:left="-113" w:right="-113"/>
              <w:rPr>
                <w:rFonts w:cstheme="minorHAnsi"/>
                <w:sz w:val="20"/>
                <w:szCs w:val="20"/>
              </w:rPr>
            </w:pPr>
            <w:r w:rsidRPr="00112BB0">
              <w:rPr>
                <w:rFonts w:cstheme="minorHAnsi"/>
                <w:noProof/>
                <w:lang w:eastAsia="en-GB"/>
              </w:rPr>
              <w:lastRenderedPageBreak/>
              <w:drawing>
                <wp:inline distT="0" distB="0" distL="0" distR="0" wp14:anchorId="2C1CBB02" wp14:editId="4FDC20E5">
                  <wp:extent cx="1359875" cy="91440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extLst>
                              <a:ext uri="{BEBA8EAE-BF5A-486C-A8C5-ECC9F3942E4B}">
                                <a14:imgProps xmlns:a14="http://schemas.microsoft.com/office/drawing/2010/main">
                                  <a14:imgLayer r:embed="rId11">
                                    <a14:imgEffect>
                                      <a14:brightnessContrast bright="40000" contrast="-20000"/>
                                    </a14:imgEffect>
                                  </a14:imgLayer>
                                </a14:imgProps>
                              </a:ext>
                            </a:extLst>
                          </a:blip>
                          <a:stretch>
                            <a:fillRect/>
                          </a:stretch>
                        </pic:blipFill>
                        <pic:spPr>
                          <a:xfrm>
                            <a:off x="0" y="0"/>
                            <a:ext cx="1380892" cy="928532"/>
                          </a:xfrm>
                          <a:prstGeom prst="rect">
                            <a:avLst/>
                          </a:prstGeom>
                        </pic:spPr>
                      </pic:pic>
                    </a:graphicData>
                  </a:graphic>
                </wp:inline>
              </w:drawing>
            </w:r>
          </w:p>
          <w:p w14:paraId="135C0A20" w14:textId="70B69961" w:rsidR="00421600" w:rsidRPr="00112BB0" w:rsidRDefault="00421600" w:rsidP="00112BB0">
            <w:pPr>
              <w:autoSpaceDE w:val="0"/>
              <w:autoSpaceDN w:val="0"/>
              <w:adjustRightInd w:val="0"/>
              <w:spacing w:before="120"/>
              <w:ind w:left="-113" w:right="-113"/>
              <w:rPr>
                <w:rFonts w:cstheme="minorHAnsi"/>
                <w:sz w:val="20"/>
                <w:szCs w:val="20"/>
              </w:rPr>
            </w:pPr>
            <w:r w:rsidRPr="00112BB0">
              <w:rPr>
                <w:rFonts w:cstheme="minorHAnsi"/>
                <w:noProof/>
                <w:lang w:eastAsia="en-GB"/>
              </w:rPr>
              <w:drawing>
                <wp:inline distT="0" distB="0" distL="0" distR="0" wp14:anchorId="55C1BAED" wp14:editId="042D08BE">
                  <wp:extent cx="648000" cy="792000"/>
                  <wp:effectExtent l="0" t="0" r="0" b="8255"/>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00" cy="792000"/>
                          </a:xfrm>
                          <a:prstGeom prst="rect">
                            <a:avLst/>
                          </a:prstGeom>
                          <a:noFill/>
                          <a:ln>
                            <a:noFill/>
                          </a:ln>
                        </pic:spPr>
                      </pic:pic>
                    </a:graphicData>
                  </a:graphic>
                </wp:inline>
              </w:drawing>
            </w:r>
            <w:r w:rsidRPr="00112BB0">
              <w:rPr>
                <w:rFonts w:cstheme="minorHAnsi"/>
                <w:sz w:val="20"/>
                <w:szCs w:val="20"/>
              </w:rPr>
              <w:t xml:space="preserve">  </w:t>
            </w:r>
            <w:r w:rsidRPr="00112BB0">
              <w:rPr>
                <w:rFonts w:cstheme="minorHAnsi"/>
                <w:noProof/>
                <w:lang w:eastAsia="en-GB"/>
              </w:rPr>
              <w:drawing>
                <wp:inline distT="0" distB="0" distL="0" distR="0" wp14:anchorId="28271500" wp14:editId="7E5D7717">
                  <wp:extent cx="648000" cy="792000"/>
                  <wp:effectExtent l="0" t="0" r="0" b="8255"/>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00" cy="792000"/>
                          </a:xfrm>
                          <a:prstGeom prst="rect">
                            <a:avLst/>
                          </a:prstGeom>
                          <a:noFill/>
                          <a:ln>
                            <a:noFill/>
                          </a:ln>
                        </pic:spPr>
                      </pic:pic>
                    </a:graphicData>
                  </a:graphic>
                </wp:inline>
              </w:drawing>
            </w:r>
          </w:p>
          <w:p w14:paraId="5A6C21CE" w14:textId="77777777" w:rsidR="00421600" w:rsidRPr="00112BB0" w:rsidRDefault="00421600" w:rsidP="00112BB0">
            <w:pPr>
              <w:autoSpaceDE w:val="0"/>
              <w:autoSpaceDN w:val="0"/>
              <w:adjustRightInd w:val="0"/>
              <w:spacing w:before="120"/>
              <w:ind w:left="-113" w:right="-113"/>
              <w:rPr>
                <w:rFonts w:cstheme="minorHAnsi"/>
                <w:noProof/>
                <w:lang w:eastAsia="en-GB"/>
              </w:rPr>
            </w:pPr>
            <w:r w:rsidRPr="00112BB0">
              <w:rPr>
                <w:rFonts w:cstheme="minorHAnsi"/>
                <w:noProof/>
                <w:sz w:val="2"/>
                <w:szCs w:val="2"/>
                <w:lang w:eastAsia="en-GB"/>
              </w:rPr>
              <w:drawing>
                <wp:inline distT="0" distB="0" distL="0" distR="0" wp14:anchorId="6881AFEA" wp14:editId="52468EEE">
                  <wp:extent cx="468000" cy="640800"/>
                  <wp:effectExtent l="0" t="0" r="8255"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640800"/>
                          </a:xfrm>
                          <a:prstGeom prst="rect">
                            <a:avLst/>
                          </a:prstGeom>
                          <a:noFill/>
                          <a:ln>
                            <a:noFill/>
                          </a:ln>
                        </pic:spPr>
                      </pic:pic>
                    </a:graphicData>
                  </a:graphic>
                </wp:inline>
              </w:drawing>
            </w:r>
            <w:r w:rsidRPr="00112BB0">
              <w:rPr>
                <w:rFonts w:cstheme="minorHAnsi"/>
                <w:noProof/>
                <w:lang w:eastAsia="en-GB"/>
              </w:rPr>
              <w:t xml:space="preserve"> </w:t>
            </w:r>
            <w:r w:rsidRPr="00112BB0">
              <w:rPr>
                <w:rFonts w:cstheme="minorHAnsi"/>
                <w:noProof/>
                <w:lang w:eastAsia="en-GB"/>
              </w:rPr>
              <w:drawing>
                <wp:inline distT="0" distB="0" distL="0" distR="0" wp14:anchorId="2922EEB6" wp14:editId="3C2C7C2E">
                  <wp:extent cx="468000" cy="640800"/>
                  <wp:effectExtent l="0" t="0" r="8255" b="6985"/>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640800"/>
                          </a:xfrm>
                          <a:prstGeom prst="rect">
                            <a:avLst/>
                          </a:prstGeom>
                          <a:noFill/>
                          <a:extLst/>
                        </pic:spPr>
                      </pic:pic>
                    </a:graphicData>
                  </a:graphic>
                </wp:inline>
              </w:drawing>
            </w:r>
            <w:r w:rsidRPr="00112BB0">
              <w:rPr>
                <w:rFonts w:cstheme="minorHAnsi"/>
                <w:noProof/>
                <w:lang w:eastAsia="en-GB"/>
              </w:rPr>
              <w:t xml:space="preserve"> </w:t>
            </w:r>
            <w:r w:rsidRPr="00112BB0">
              <w:rPr>
                <w:rFonts w:cstheme="minorHAnsi"/>
                <w:noProof/>
                <w:lang w:eastAsia="en-GB"/>
              </w:rPr>
              <w:drawing>
                <wp:inline distT="0" distB="0" distL="0" distR="0" wp14:anchorId="6686BB25" wp14:editId="59C66956">
                  <wp:extent cx="468000" cy="640800"/>
                  <wp:effectExtent l="0" t="0" r="8255" b="6985"/>
                  <wp:docPr id="26"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3"/>
                          <pic:cNvPicPr preferRelativeResize="0">
                            <a:picLocks noChangeAspect="1"/>
                          </pic:cNvPicPr>
                        </pic:nvPicPr>
                        <pic:blipFill>
                          <a:blip r:embed="rId16"/>
                          <a:stretch>
                            <a:fillRect/>
                          </a:stretch>
                        </pic:blipFill>
                        <pic:spPr>
                          <a:xfrm>
                            <a:off x="0" y="0"/>
                            <a:ext cx="468000" cy="640800"/>
                          </a:xfrm>
                          <a:prstGeom prst="rect">
                            <a:avLst/>
                          </a:prstGeom>
                        </pic:spPr>
                      </pic:pic>
                    </a:graphicData>
                  </a:graphic>
                </wp:inline>
              </w:drawing>
            </w:r>
          </w:p>
          <w:p w14:paraId="16ECA3B5" w14:textId="3A7C9D4A" w:rsidR="00421600" w:rsidRPr="00112BB0" w:rsidRDefault="003C0B26" w:rsidP="00112BB0">
            <w:pPr>
              <w:autoSpaceDE w:val="0"/>
              <w:autoSpaceDN w:val="0"/>
              <w:adjustRightInd w:val="0"/>
              <w:spacing w:before="120"/>
              <w:ind w:left="-113" w:right="-113"/>
              <w:rPr>
                <w:rFonts w:cstheme="minorHAnsi"/>
                <w:sz w:val="20"/>
                <w:szCs w:val="20"/>
              </w:rPr>
            </w:pPr>
            <w:r w:rsidRPr="00112BB0">
              <w:rPr>
                <w:rFonts w:cstheme="minorHAnsi"/>
                <w:noProof/>
                <w:lang w:eastAsia="en-GB"/>
              </w:rPr>
              <w:drawing>
                <wp:inline distT="0" distB="0" distL="0" distR="0" wp14:anchorId="59AAE50A" wp14:editId="0C21A394">
                  <wp:extent cx="1080000" cy="835536"/>
                  <wp:effectExtent l="0" t="0" r="635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0000" cy="835536"/>
                          </a:xfrm>
                          <a:prstGeom prst="rect">
                            <a:avLst/>
                          </a:prstGeom>
                          <a:noFill/>
                          <a:ln>
                            <a:noFill/>
                          </a:ln>
                        </pic:spPr>
                      </pic:pic>
                    </a:graphicData>
                  </a:graphic>
                </wp:inline>
              </w:drawing>
            </w:r>
          </w:p>
        </w:tc>
      </w:tr>
      <w:tr w:rsidR="00112BB0" w:rsidRPr="00112BB0" w14:paraId="696DDE52" w14:textId="77777777" w:rsidTr="00112BB0">
        <w:trPr>
          <w:trHeight w:hRule="exact" w:val="340"/>
        </w:trPr>
        <w:tc>
          <w:tcPr>
            <w:tcW w:w="1448" w:type="dxa"/>
            <w:tcBorders>
              <w:bottom w:val="single" w:sz="4" w:space="0" w:color="auto"/>
            </w:tcBorders>
            <w:shd w:val="clear" w:color="auto" w:fill="D9D9D9" w:themeFill="background1" w:themeFillShade="D9"/>
            <w:vAlign w:val="center"/>
          </w:tcPr>
          <w:p w14:paraId="4587FD68" w14:textId="77777777" w:rsidR="00ED02BD" w:rsidRPr="00112BB0" w:rsidRDefault="00ED02BD" w:rsidP="00112BB0">
            <w:pPr>
              <w:autoSpaceDE w:val="0"/>
              <w:autoSpaceDN w:val="0"/>
              <w:adjustRightInd w:val="0"/>
              <w:rPr>
                <w:rFonts w:cstheme="minorHAnsi"/>
                <w:sz w:val="20"/>
                <w:szCs w:val="20"/>
              </w:rPr>
            </w:pPr>
            <w:r w:rsidRPr="00112BB0">
              <w:rPr>
                <w:rFonts w:cstheme="minorHAnsi"/>
                <w:sz w:val="20"/>
                <w:szCs w:val="20"/>
              </w:rPr>
              <w:lastRenderedPageBreak/>
              <w:t>Hazards</w:t>
            </w:r>
          </w:p>
        </w:tc>
        <w:tc>
          <w:tcPr>
            <w:tcW w:w="7052" w:type="dxa"/>
            <w:gridSpan w:val="2"/>
            <w:tcBorders>
              <w:bottom w:val="single" w:sz="4" w:space="0" w:color="auto"/>
            </w:tcBorders>
            <w:shd w:val="clear" w:color="auto" w:fill="D9D9D9" w:themeFill="background1" w:themeFillShade="D9"/>
            <w:vAlign w:val="center"/>
          </w:tcPr>
          <w:p w14:paraId="0D115627" w14:textId="77777777" w:rsidR="00ED02BD" w:rsidRPr="00112BB0" w:rsidRDefault="00ED02BD" w:rsidP="00112BB0">
            <w:pPr>
              <w:autoSpaceDE w:val="0"/>
              <w:autoSpaceDN w:val="0"/>
              <w:adjustRightInd w:val="0"/>
              <w:rPr>
                <w:rFonts w:cstheme="minorHAnsi"/>
                <w:sz w:val="20"/>
                <w:szCs w:val="20"/>
              </w:rPr>
            </w:pPr>
            <w:r w:rsidRPr="00112BB0">
              <w:rPr>
                <w:rFonts w:cstheme="minorHAnsi"/>
                <w:sz w:val="20"/>
                <w:szCs w:val="20"/>
              </w:rPr>
              <w:t>Control measures</w:t>
            </w:r>
          </w:p>
        </w:tc>
        <w:tc>
          <w:tcPr>
            <w:tcW w:w="2410" w:type="dxa"/>
            <w:tcBorders>
              <w:bottom w:val="single" w:sz="4" w:space="0" w:color="auto"/>
            </w:tcBorders>
            <w:shd w:val="clear" w:color="auto" w:fill="D9D9D9" w:themeFill="background1" w:themeFillShade="D9"/>
            <w:vAlign w:val="center"/>
          </w:tcPr>
          <w:p w14:paraId="6D22C1B3" w14:textId="77777777" w:rsidR="00ED02BD" w:rsidRPr="00112BB0" w:rsidRDefault="00ED02BD" w:rsidP="00112BB0">
            <w:pPr>
              <w:autoSpaceDE w:val="0"/>
              <w:autoSpaceDN w:val="0"/>
              <w:adjustRightInd w:val="0"/>
              <w:rPr>
                <w:rFonts w:cstheme="minorHAnsi"/>
                <w:sz w:val="20"/>
                <w:szCs w:val="20"/>
              </w:rPr>
            </w:pPr>
            <w:r w:rsidRPr="00112BB0">
              <w:rPr>
                <w:rFonts w:cstheme="minorHAnsi"/>
                <w:sz w:val="20"/>
                <w:szCs w:val="20"/>
              </w:rPr>
              <w:t>Examples</w:t>
            </w:r>
          </w:p>
        </w:tc>
      </w:tr>
      <w:tr w:rsidR="00112BB0" w:rsidRPr="00112BB0" w14:paraId="3B738E81" w14:textId="77777777" w:rsidTr="00112BB0">
        <w:trPr>
          <w:trHeight w:val="1170"/>
        </w:trPr>
        <w:tc>
          <w:tcPr>
            <w:tcW w:w="1448" w:type="dxa"/>
          </w:tcPr>
          <w:p w14:paraId="679DAE16" w14:textId="7CFABB54" w:rsidR="00421600" w:rsidRPr="00112BB0" w:rsidRDefault="00ED02BD" w:rsidP="00112BB0">
            <w:pPr>
              <w:autoSpaceDE w:val="0"/>
              <w:autoSpaceDN w:val="0"/>
              <w:adjustRightInd w:val="0"/>
              <w:spacing w:before="120"/>
              <w:rPr>
                <w:rFonts w:cstheme="minorHAnsi"/>
                <w:sz w:val="20"/>
                <w:szCs w:val="20"/>
              </w:rPr>
            </w:pPr>
            <w:r w:rsidRPr="00112BB0">
              <w:rPr>
                <w:rFonts w:cstheme="minorHAnsi"/>
                <w:sz w:val="20"/>
                <w:szCs w:val="20"/>
              </w:rPr>
              <w:t xml:space="preserve">Maintaining social distancing </w:t>
            </w:r>
            <w:r w:rsidR="00073C4A" w:rsidRPr="00112BB0">
              <w:rPr>
                <w:rFonts w:cstheme="minorHAnsi"/>
                <w:sz w:val="20"/>
                <w:szCs w:val="20"/>
              </w:rPr>
              <w:t xml:space="preserve">within the school </w:t>
            </w:r>
            <w:r w:rsidRPr="00112BB0">
              <w:rPr>
                <w:rFonts w:cstheme="minorHAnsi"/>
                <w:i/>
                <w:sz w:val="20"/>
                <w:szCs w:val="20"/>
              </w:rPr>
              <w:t>(continued)</w:t>
            </w:r>
          </w:p>
        </w:tc>
        <w:tc>
          <w:tcPr>
            <w:tcW w:w="7052" w:type="dxa"/>
            <w:gridSpan w:val="2"/>
          </w:tcPr>
          <w:p w14:paraId="1E4AE337" w14:textId="0E5DA46E" w:rsidR="00B946B0" w:rsidRPr="00112BB0" w:rsidRDefault="00B946B0" w:rsidP="005E5A8C">
            <w:pPr>
              <w:pStyle w:val="ListParagraph"/>
              <w:numPr>
                <w:ilvl w:val="0"/>
                <w:numId w:val="7"/>
              </w:numPr>
              <w:autoSpaceDE w:val="0"/>
              <w:autoSpaceDN w:val="0"/>
              <w:adjustRightInd w:val="0"/>
              <w:spacing w:before="120"/>
              <w:ind w:left="571" w:hanging="284"/>
              <w:contextualSpacing w:val="0"/>
              <w:rPr>
                <w:rFonts w:cstheme="minorHAnsi"/>
                <w:sz w:val="20"/>
                <w:szCs w:val="20"/>
              </w:rPr>
            </w:pPr>
            <w:r w:rsidRPr="00112BB0">
              <w:rPr>
                <w:rFonts w:cstheme="minorHAnsi"/>
                <w:sz w:val="20"/>
                <w:szCs w:val="20"/>
              </w:rPr>
              <w:t>All lifts in the school will have metre standing distancing point will be marked on the floor next to the lift and a signage displayed stating 1 person only in the lift.</w:t>
            </w:r>
          </w:p>
          <w:p w14:paraId="58C4C2F4" w14:textId="4C58E850" w:rsidR="00ED02BD" w:rsidRPr="00112BB0" w:rsidRDefault="00ED02BD" w:rsidP="005E5A8C">
            <w:pPr>
              <w:pStyle w:val="ListParagraph"/>
              <w:numPr>
                <w:ilvl w:val="0"/>
                <w:numId w:val="7"/>
              </w:numPr>
              <w:autoSpaceDE w:val="0"/>
              <w:autoSpaceDN w:val="0"/>
              <w:adjustRightInd w:val="0"/>
              <w:spacing w:before="120"/>
              <w:ind w:left="571" w:hanging="284"/>
              <w:contextualSpacing w:val="0"/>
              <w:rPr>
                <w:rFonts w:cstheme="minorHAnsi"/>
                <w:sz w:val="20"/>
                <w:szCs w:val="20"/>
              </w:rPr>
            </w:pPr>
            <w:r w:rsidRPr="00112BB0">
              <w:rPr>
                <w:rFonts w:cstheme="minorHAnsi"/>
                <w:sz w:val="20"/>
                <w:szCs w:val="20"/>
              </w:rPr>
              <w:t>School staff and pupils will be provided with a school plan detailing entry / exit points and new circulation patterns. Plans will also be displayed on notice boards. To manage social distancing in learning accommodation</w:t>
            </w:r>
            <w:r w:rsidR="00B946B0" w:rsidRPr="00112BB0">
              <w:rPr>
                <w:rFonts w:cstheme="minorHAnsi"/>
                <w:sz w:val="20"/>
                <w:szCs w:val="20"/>
              </w:rPr>
              <w:t>:</w:t>
            </w:r>
          </w:p>
          <w:p w14:paraId="0F77F45E" w14:textId="314F0BC0" w:rsidR="00ED02BD" w:rsidRPr="00112BB0" w:rsidRDefault="00ED02BD" w:rsidP="005E5A8C">
            <w:pPr>
              <w:pStyle w:val="Default"/>
              <w:numPr>
                <w:ilvl w:val="0"/>
                <w:numId w:val="7"/>
              </w:numPr>
              <w:spacing w:before="120"/>
              <w:ind w:left="571" w:hanging="284"/>
              <w:rPr>
                <w:rFonts w:asciiTheme="minorHAnsi" w:hAnsiTheme="minorHAnsi" w:cstheme="minorHAnsi"/>
                <w:color w:val="auto"/>
                <w:sz w:val="20"/>
                <w:szCs w:val="20"/>
              </w:rPr>
            </w:pPr>
            <w:r w:rsidRPr="00112BB0">
              <w:rPr>
                <w:rFonts w:asciiTheme="minorHAnsi" w:hAnsiTheme="minorHAnsi" w:cstheme="minorHAnsi"/>
                <w:color w:val="auto"/>
                <w:sz w:val="20"/>
                <w:szCs w:val="20"/>
              </w:rPr>
              <w:t xml:space="preserve">All non-essential items in the learning accommodation will be removed into storage to maximise capacity and decrease the number of items requiring cleaning. </w:t>
            </w:r>
          </w:p>
          <w:p w14:paraId="07E678F1" w14:textId="628443A5" w:rsidR="00ED02BD" w:rsidRPr="00112BB0" w:rsidRDefault="00ED02BD" w:rsidP="005E5A8C">
            <w:pPr>
              <w:pStyle w:val="ListParagraph"/>
              <w:numPr>
                <w:ilvl w:val="0"/>
                <w:numId w:val="7"/>
              </w:numPr>
              <w:autoSpaceDE w:val="0"/>
              <w:autoSpaceDN w:val="0"/>
              <w:adjustRightInd w:val="0"/>
              <w:spacing w:before="120"/>
              <w:ind w:left="571" w:hanging="284"/>
              <w:contextualSpacing w:val="0"/>
              <w:rPr>
                <w:rFonts w:cstheme="minorHAnsi"/>
                <w:sz w:val="20"/>
                <w:szCs w:val="20"/>
              </w:rPr>
            </w:pPr>
            <w:r w:rsidRPr="00112BB0">
              <w:rPr>
                <w:rFonts w:cstheme="minorHAnsi"/>
                <w:sz w:val="20"/>
                <w:szCs w:val="20"/>
              </w:rPr>
              <w:t>There will be no pupil ‘hot desking’, pupils will sit at their designated desk and when the lesson / class starts and finishes, pupils will wipe clean the desk surface and chair with</w:t>
            </w:r>
            <w:r w:rsidRPr="00112BB0">
              <w:rPr>
                <w:rFonts w:cstheme="minorHAnsi"/>
                <w:iCs/>
                <w:sz w:val="20"/>
                <w:szCs w:val="20"/>
              </w:rPr>
              <w:t xml:space="preserve"> the sanitising material supplied.</w:t>
            </w:r>
          </w:p>
          <w:p w14:paraId="0A5CD087" w14:textId="63665252" w:rsidR="00ED02BD" w:rsidRPr="00112BB0" w:rsidRDefault="00073C4A" w:rsidP="005E5A8C">
            <w:pPr>
              <w:pStyle w:val="ListParagraph"/>
              <w:numPr>
                <w:ilvl w:val="0"/>
                <w:numId w:val="7"/>
              </w:numPr>
              <w:autoSpaceDE w:val="0"/>
              <w:autoSpaceDN w:val="0"/>
              <w:adjustRightInd w:val="0"/>
              <w:spacing w:before="120"/>
              <w:ind w:left="571" w:hanging="284"/>
              <w:contextualSpacing w:val="0"/>
              <w:rPr>
                <w:rFonts w:cstheme="minorHAnsi"/>
                <w:sz w:val="20"/>
                <w:szCs w:val="20"/>
              </w:rPr>
            </w:pPr>
            <w:r w:rsidRPr="00112BB0">
              <w:rPr>
                <w:rFonts w:cstheme="minorHAnsi"/>
                <w:sz w:val="20"/>
                <w:szCs w:val="20"/>
              </w:rPr>
              <w:t>Learning accommodation will be demarcated</w:t>
            </w:r>
            <w:r w:rsidR="00ED02BD" w:rsidRPr="00112BB0">
              <w:rPr>
                <w:rFonts w:cstheme="minorHAnsi"/>
                <w:sz w:val="20"/>
                <w:szCs w:val="20"/>
              </w:rPr>
              <w:t xml:space="preserve"> </w:t>
            </w:r>
            <w:r w:rsidRPr="00112BB0">
              <w:rPr>
                <w:rFonts w:cstheme="minorHAnsi"/>
                <w:sz w:val="20"/>
                <w:szCs w:val="20"/>
              </w:rPr>
              <w:t>in to</w:t>
            </w:r>
            <w:r w:rsidR="00ED02BD" w:rsidRPr="00112BB0">
              <w:rPr>
                <w:rFonts w:cstheme="minorHAnsi"/>
                <w:sz w:val="20"/>
                <w:szCs w:val="20"/>
              </w:rPr>
              <w:t xml:space="preserve"> individual pupil work areas</w:t>
            </w:r>
            <w:r w:rsidRPr="00112BB0">
              <w:rPr>
                <w:rFonts w:cstheme="minorHAnsi"/>
                <w:sz w:val="20"/>
                <w:szCs w:val="20"/>
              </w:rPr>
              <w:t xml:space="preserve"> to ensure social distancing will be maintained and no face to face working</w:t>
            </w:r>
            <w:r w:rsidR="00ED02BD" w:rsidRPr="00112BB0">
              <w:rPr>
                <w:rFonts w:cstheme="minorHAnsi"/>
                <w:sz w:val="20"/>
                <w:szCs w:val="20"/>
              </w:rPr>
              <w:t xml:space="preserve">, </w:t>
            </w:r>
            <w:r w:rsidRPr="00112BB0">
              <w:rPr>
                <w:rFonts w:cstheme="minorHAnsi"/>
                <w:sz w:val="20"/>
                <w:szCs w:val="20"/>
              </w:rPr>
              <w:t>this incl</w:t>
            </w:r>
            <w:r w:rsidR="005035E2" w:rsidRPr="00112BB0">
              <w:rPr>
                <w:rFonts w:cstheme="minorHAnsi"/>
                <w:sz w:val="20"/>
                <w:szCs w:val="20"/>
              </w:rPr>
              <w:t>ud</w:t>
            </w:r>
            <w:r w:rsidRPr="00112BB0">
              <w:rPr>
                <w:rFonts w:cstheme="minorHAnsi"/>
                <w:sz w:val="20"/>
                <w:szCs w:val="20"/>
              </w:rPr>
              <w:t>es:</w:t>
            </w:r>
            <w:r w:rsidR="00ED02BD" w:rsidRPr="00112BB0">
              <w:rPr>
                <w:rFonts w:cstheme="minorHAnsi"/>
                <w:sz w:val="20"/>
                <w:szCs w:val="20"/>
              </w:rPr>
              <w:t xml:space="preserve"> </w:t>
            </w:r>
          </w:p>
          <w:p w14:paraId="313C6D1A" w14:textId="04C622B2" w:rsidR="00ED02BD" w:rsidRPr="00112BB0" w:rsidRDefault="00ED02BD" w:rsidP="005E5A8C">
            <w:pPr>
              <w:pStyle w:val="ListParagraph"/>
              <w:numPr>
                <w:ilvl w:val="0"/>
                <w:numId w:val="7"/>
              </w:numPr>
              <w:autoSpaceDE w:val="0"/>
              <w:autoSpaceDN w:val="0"/>
              <w:adjustRightInd w:val="0"/>
              <w:spacing w:before="120"/>
              <w:ind w:left="571" w:hanging="284"/>
              <w:contextualSpacing w:val="0"/>
              <w:rPr>
                <w:rFonts w:cstheme="minorHAnsi"/>
                <w:sz w:val="20"/>
                <w:szCs w:val="20"/>
              </w:rPr>
            </w:pPr>
            <w:r w:rsidRPr="00112BB0">
              <w:rPr>
                <w:rFonts w:cstheme="minorHAnsi"/>
                <w:sz w:val="20"/>
                <w:szCs w:val="20"/>
              </w:rPr>
              <w:t xml:space="preserve">Repositioning </w:t>
            </w:r>
            <w:r w:rsidR="005035E2" w:rsidRPr="00112BB0">
              <w:rPr>
                <w:rFonts w:cstheme="minorHAnsi"/>
                <w:sz w:val="20"/>
                <w:szCs w:val="20"/>
              </w:rPr>
              <w:t xml:space="preserve">furniture </w:t>
            </w:r>
          </w:p>
          <w:p w14:paraId="6B800B6A" w14:textId="5D5F4CFE" w:rsidR="00B946B0" w:rsidRPr="00112BB0" w:rsidRDefault="00B946B0" w:rsidP="00112BB0">
            <w:pPr>
              <w:pStyle w:val="ListParagraph"/>
              <w:autoSpaceDE w:val="0"/>
              <w:autoSpaceDN w:val="0"/>
              <w:adjustRightInd w:val="0"/>
              <w:ind w:left="1080"/>
              <w:contextualSpacing w:val="0"/>
              <w:rPr>
                <w:rFonts w:cstheme="minorHAnsi"/>
                <w:sz w:val="20"/>
                <w:szCs w:val="20"/>
              </w:rPr>
            </w:pPr>
          </w:p>
          <w:p w14:paraId="6BCA663A" w14:textId="724206F2" w:rsidR="00073C4A" w:rsidRPr="00112BB0" w:rsidRDefault="00073C4A" w:rsidP="005E5A8C">
            <w:pPr>
              <w:pStyle w:val="ListParagraph"/>
              <w:numPr>
                <w:ilvl w:val="0"/>
                <w:numId w:val="5"/>
              </w:numPr>
              <w:autoSpaceDE w:val="0"/>
              <w:autoSpaceDN w:val="0"/>
              <w:adjustRightInd w:val="0"/>
              <w:ind w:left="287" w:hanging="287"/>
              <w:contextualSpacing w:val="0"/>
              <w:rPr>
                <w:rFonts w:cstheme="minorHAnsi"/>
                <w:sz w:val="20"/>
                <w:szCs w:val="20"/>
              </w:rPr>
            </w:pPr>
            <w:r w:rsidRPr="00112BB0">
              <w:rPr>
                <w:rFonts w:cstheme="minorHAnsi"/>
                <w:sz w:val="20"/>
                <w:szCs w:val="20"/>
              </w:rPr>
              <w:t xml:space="preserve">To manage social distancing in the </w:t>
            </w:r>
            <w:r w:rsidR="002C1BFC" w:rsidRPr="00112BB0">
              <w:rPr>
                <w:rFonts w:cstheme="minorHAnsi"/>
                <w:sz w:val="20"/>
                <w:szCs w:val="20"/>
              </w:rPr>
              <w:t>breaks</w:t>
            </w:r>
            <w:r w:rsidR="00F5152D" w:rsidRPr="00112BB0">
              <w:rPr>
                <w:rFonts w:cstheme="minorHAnsi"/>
                <w:sz w:val="20"/>
                <w:szCs w:val="20"/>
              </w:rPr>
              <w:t xml:space="preserve"> / dining area / toilets:</w:t>
            </w:r>
          </w:p>
          <w:p w14:paraId="66D7E480" w14:textId="2B11B662" w:rsidR="005035E2" w:rsidRPr="00112BB0" w:rsidRDefault="002C1BFC" w:rsidP="005E5A8C">
            <w:pPr>
              <w:pStyle w:val="ListParagraph"/>
              <w:numPr>
                <w:ilvl w:val="0"/>
                <w:numId w:val="9"/>
              </w:numPr>
              <w:autoSpaceDE w:val="0"/>
              <w:autoSpaceDN w:val="0"/>
              <w:adjustRightInd w:val="0"/>
              <w:spacing w:before="120"/>
              <w:ind w:left="571" w:hanging="284"/>
              <w:contextualSpacing w:val="0"/>
              <w:rPr>
                <w:rFonts w:cstheme="minorHAnsi"/>
                <w:sz w:val="20"/>
                <w:szCs w:val="20"/>
              </w:rPr>
            </w:pPr>
            <w:r w:rsidRPr="00112BB0">
              <w:rPr>
                <w:rFonts w:eastAsia="Times New Roman" w:cstheme="minorHAnsi"/>
                <w:sz w:val="20"/>
                <w:szCs w:val="20"/>
                <w:lang w:eastAsia="en-GB"/>
              </w:rPr>
              <w:t>Pupil groups will be kept separate at break times and when they are given lunch, with each being given their own</w:t>
            </w:r>
            <w:r w:rsidR="00F5152D" w:rsidRPr="00112BB0">
              <w:rPr>
                <w:rFonts w:eastAsia="Times New Roman" w:cstheme="minorHAnsi"/>
                <w:sz w:val="20"/>
                <w:szCs w:val="20"/>
                <w:lang w:eastAsia="en-GB"/>
              </w:rPr>
              <w:t xml:space="preserve"> </w:t>
            </w:r>
            <w:r w:rsidRPr="00112BB0">
              <w:rPr>
                <w:rFonts w:eastAsia="Times New Roman" w:cstheme="minorHAnsi"/>
                <w:sz w:val="20"/>
                <w:szCs w:val="20"/>
                <w:lang w:eastAsia="en-GB"/>
              </w:rPr>
              <w:t>area to use.</w:t>
            </w:r>
            <w:r w:rsidR="005035E2" w:rsidRPr="00112BB0">
              <w:rPr>
                <w:rFonts w:cstheme="minorHAnsi"/>
                <w:sz w:val="20"/>
                <w:szCs w:val="20"/>
              </w:rPr>
              <w:t xml:space="preserve"> </w:t>
            </w:r>
          </w:p>
          <w:p w14:paraId="21BD7E20" w14:textId="25E41DE1" w:rsidR="005035E2" w:rsidRPr="00112BB0" w:rsidRDefault="005035E2" w:rsidP="005E5A8C">
            <w:pPr>
              <w:pStyle w:val="ListParagraph"/>
              <w:numPr>
                <w:ilvl w:val="0"/>
                <w:numId w:val="9"/>
              </w:numPr>
              <w:autoSpaceDE w:val="0"/>
              <w:autoSpaceDN w:val="0"/>
              <w:adjustRightInd w:val="0"/>
              <w:spacing w:before="120"/>
              <w:ind w:left="571" w:hanging="284"/>
              <w:contextualSpacing w:val="0"/>
              <w:rPr>
                <w:rFonts w:cstheme="minorHAnsi"/>
                <w:sz w:val="20"/>
                <w:szCs w:val="20"/>
              </w:rPr>
            </w:pPr>
            <w:r w:rsidRPr="00112BB0">
              <w:rPr>
                <w:rFonts w:cstheme="minorHAnsi"/>
                <w:sz w:val="20"/>
                <w:szCs w:val="20"/>
              </w:rPr>
              <w:t>Pupils will be informed that they must maintain physical distancing</w:t>
            </w:r>
            <w:r w:rsidR="000729C8" w:rsidRPr="00112BB0">
              <w:rPr>
                <w:rFonts w:cstheme="minorHAnsi"/>
                <w:sz w:val="20"/>
                <w:szCs w:val="20"/>
              </w:rPr>
              <w:t xml:space="preserve"> </w:t>
            </w:r>
            <w:r w:rsidR="00186570">
              <w:rPr>
                <w:rFonts w:cstheme="minorHAnsi"/>
                <w:sz w:val="20"/>
                <w:szCs w:val="20"/>
              </w:rPr>
              <w:t xml:space="preserve">as much as possible </w:t>
            </w:r>
            <w:r w:rsidR="000729C8" w:rsidRPr="00112BB0">
              <w:rPr>
                <w:rFonts w:cstheme="minorHAnsi"/>
                <w:sz w:val="20"/>
                <w:szCs w:val="20"/>
              </w:rPr>
              <w:t>with signage displayed throughout the school</w:t>
            </w:r>
            <w:r w:rsidRPr="00112BB0">
              <w:rPr>
                <w:rFonts w:cstheme="minorHAnsi"/>
                <w:sz w:val="20"/>
                <w:szCs w:val="20"/>
              </w:rPr>
              <w:t xml:space="preserve">.  Younger pupils, to stay in their small / designated groups during social times, with appropriate supervision to facilitate this. </w:t>
            </w:r>
          </w:p>
          <w:p w14:paraId="5EA65119" w14:textId="4BC3A709" w:rsidR="005035E2" w:rsidRPr="00112BB0" w:rsidRDefault="002C1BFC" w:rsidP="005E5A8C">
            <w:pPr>
              <w:pStyle w:val="ListParagraph"/>
              <w:numPr>
                <w:ilvl w:val="0"/>
                <w:numId w:val="9"/>
              </w:numPr>
              <w:autoSpaceDE w:val="0"/>
              <w:autoSpaceDN w:val="0"/>
              <w:adjustRightInd w:val="0"/>
              <w:spacing w:before="120"/>
              <w:ind w:left="571" w:hanging="284"/>
              <w:contextualSpacing w:val="0"/>
              <w:rPr>
                <w:rFonts w:cstheme="minorHAnsi"/>
                <w:i/>
                <w:sz w:val="20"/>
                <w:szCs w:val="20"/>
              </w:rPr>
            </w:pPr>
            <w:r w:rsidRPr="00112BB0">
              <w:rPr>
                <w:rFonts w:cstheme="minorHAnsi"/>
                <w:sz w:val="20"/>
                <w:szCs w:val="20"/>
              </w:rPr>
              <w:t>Pupils will be encouraged to remain onsite for lunch wherever possible, to minimise unnecessary interactions with others off the school premises.</w:t>
            </w:r>
            <w:r w:rsidR="005035E2" w:rsidRPr="00112BB0">
              <w:rPr>
                <w:rFonts w:cstheme="minorHAnsi"/>
                <w:sz w:val="20"/>
                <w:szCs w:val="20"/>
              </w:rPr>
              <w:t xml:space="preserve"> </w:t>
            </w:r>
          </w:p>
          <w:p w14:paraId="2AE0118D" w14:textId="0D479DD3" w:rsidR="005035E2" w:rsidRPr="00112BB0" w:rsidRDefault="000729C8" w:rsidP="005E5A8C">
            <w:pPr>
              <w:pStyle w:val="ListParagraph"/>
              <w:numPr>
                <w:ilvl w:val="0"/>
                <w:numId w:val="9"/>
              </w:numPr>
              <w:autoSpaceDE w:val="0"/>
              <w:autoSpaceDN w:val="0"/>
              <w:adjustRightInd w:val="0"/>
              <w:spacing w:before="120"/>
              <w:ind w:left="571" w:hanging="284"/>
              <w:contextualSpacing w:val="0"/>
              <w:rPr>
                <w:rFonts w:cstheme="minorHAnsi"/>
                <w:sz w:val="20"/>
                <w:szCs w:val="20"/>
              </w:rPr>
            </w:pPr>
            <w:r w:rsidRPr="00112BB0">
              <w:rPr>
                <w:rFonts w:cstheme="minorHAnsi"/>
                <w:sz w:val="20"/>
                <w:szCs w:val="20"/>
              </w:rPr>
              <w:t>Signage to be displayed on the outer toilet block wall stating that a designated number can be in the toilet block at any one time.</w:t>
            </w:r>
          </w:p>
          <w:p w14:paraId="4AF3437A" w14:textId="77777777" w:rsidR="000729C8" w:rsidRPr="00112BB0" w:rsidRDefault="000729C8" w:rsidP="00112BB0">
            <w:pPr>
              <w:autoSpaceDE w:val="0"/>
              <w:autoSpaceDN w:val="0"/>
              <w:adjustRightInd w:val="0"/>
              <w:rPr>
                <w:rFonts w:cstheme="minorHAnsi"/>
                <w:sz w:val="20"/>
                <w:szCs w:val="20"/>
              </w:rPr>
            </w:pPr>
          </w:p>
          <w:p w14:paraId="62BF9FFB" w14:textId="52269E77" w:rsidR="00073C4A" w:rsidRPr="00112BB0" w:rsidRDefault="00073C4A" w:rsidP="005E5A8C">
            <w:pPr>
              <w:pStyle w:val="ListParagraph"/>
              <w:numPr>
                <w:ilvl w:val="0"/>
                <w:numId w:val="5"/>
              </w:numPr>
              <w:autoSpaceDE w:val="0"/>
              <w:autoSpaceDN w:val="0"/>
              <w:adjustRightInd w:val="0"/>
              <w:ind w:left="289" w:hanging="289"/>
              <w:contextualSpacing w:val="0"/>
              <w:rPr>
                <w:rFonts w:cstheme="minorHAnsi"/>
                <w:sz w:val="20"/>
                <w:szCs w:val="20"/>
              </w:rPr>
            </w:pPr>
            <w:r w:rsidRPr="00112BB0">
              <w:rPr>
                <w:rFonts w:cstheme="minorHAnsi"/>
                <w:sz w:val="20"/>
                <w:szCs w:val="20"/>
              </w:rPr>
              <w:t>To manage social distancing in the staff room / kitchen area</w:t>
            </w:r>
            <w:r w:rsidR="000729C8" w:rsidRPr="00112BB0">
              <w:rPr>
                <w:rFonts w:cstheme="minorHAnsi"/>
                <w:sz w:val="20"/>
                <w:szCs w:val="20"/>
              </w:rPr>
              <w:t>:</w:t>
            </w:r>
          </w:p>
          <w:p w14:paraId="02B15751" w14:textId="0410C969" w:rsidR="00073C4A" w:rsidRPr="00112BB0" w:rsidRDefault="006D63E9" w:rsidP="005E5A8C">
            <w:pPr>
              <w:pStyle w:val="ListParagraph"/>
              <w:numPr>
                <w:ilvl w:val="0"/>
                <w:numId w:val="7"/>
              </w:numPr>
              <w:autoSpaceDE w:val="0"/>
              <w:autoSpaceDN w:val="0"/>
              <w:adjustRightInd w:val="0"/>
              <w:spacing w:before="120"/>
              <w:ind w:left="571" w:hanging="284"/>
              <w:contextualSpacing w:val="0"/>
              <w:rPr>
                <w:rFonts w:cstheme="minorHAnsi"/>
                <w:sz w:val="20"/>
                <w:szCs w:val="20"/>
              </w:rPr>
            </w:pPr>
            <w:r w:rsidRPr="00112BB0">
              <w:rPr>
                <w:rFonts w:cstheme="minorHAnsi"/>
                <w:sz w:val="20"/>
                <w:szCs w:val="20"/>
              </w:rPr>
              <w:t>Signage will be displayed on the door stating how many can be in the room.</w:t>
            </w:r>
          </w:p>
          <w:p w14:paraId="272C5E4E" w14:textId="0DBB3FAA" w:rsidR="00421600" w:rsidRPr="00112BB0" w:rsidRDefault="00E60CD5" w:rsidP="005E5A8C">
            <w:pPr>
              <w:pStyle w:val="Default"/>
              <w:numPr>
                <w:ilvl w:val="0"/>
                <w:numId w:val="7"/>
              </w:numPr>
              <w:spacing w:before="120"/>
              <w:ind w:left="571" w:hanging="284"/>
              <w:rPr>
                <w:rFonts w:asciiTheme="minorHAnsi" w:hAnsiTheme="minorHAnsi" w:cstheme="minorHAnsi"/>
                <w:color w:val="auto"/>
                <w:sz w:val="20"/>
                <w:szCs w:val="20"/>
              </w:rPr>
            </w:pPr>
            <w:r w:rsidRPr="00112BB0">
              <w:rPr>
                <w:rFonts w:asciiTheme="minorHAnsi" w:hAnsiTheme="minorHAnsi" w:cstheme="minorHAnsi"/>
                <w:color w:val="auto"/>
                <w:sz w:val="20"/>
                <w:szCs w:val="20"/>
              </w:rPr>
              <w:lastRenderedPageBreak/>
              <w:t>All non-essential items will be removed into storage to maximise capacity and decrease the number of items requiring cleaning and tables / chairs will be r</w:t>
            </w:r>
            <w:r w:rsidR="00BA3C0D" w:rsidRPr="00112BB0">
              <w:rPr>
                <w:rFonts w:asciiTheme="minorHAnsi" w:hAnsiTheme="minorHAnsi" w:cstheme="minorHAnsi"/>
                <w:color w:val="auto"/>
                <w:sz w:val="20"/>
                <w:szCs w:val="20"/>
              </w:rPr>
              <w:t xml:space="preserve">epositioning </w:t>
            </w:r>
            <w:r w:rsidR="00E32178" w:rsidRPr="00112BB0">
              <w:rPr>
                <w:rFonts w:asciiTheme="minorHAnsi" w:hAnsiTheme="minorHAnsi" w:cstheme="minorHAnsi"/>
                <w:color w:val="auto"/>
                <w:sz w:val="20"/>
                <w:szCs w:val="20"/>
              </w:rPr>
              <w:t xml:space="preserve">taped over </w:t>
            </w:r>
            <w:r w:rsidRPr="00112BB0">
              <w:rPr>
                <w:rFonts w:asciiTheme="minorHAnsi" w:hAnsiTheme="minorHAnsi" w:cstheme="minorHAnsi"/>
                <w:color w:val="auto"/>
                <w:sz w:val="20"/>
                <w:szCs w:val="20"/>
              </w:rPr>
              <w:t>/</w:t>
            </w:r>
            <w:r w:rsidR="00BA3C0D" w:rsidRPr="00112BB0">
              <w:rPr>
                <w:rFonts w:asciiTheme="minorHAnsi" w:hAnsiTheme="minorHAnsi" w:cstheme="minorHAnsi"/>
                <w:color w:val="auto"/>
                <w:sz w:val="20"/>
                <w:szCs w:val="20"/>
              </w:rPr>
              <w:t xml:space="preserve"> removing into storage.</w:t>
            </w:r>
          </w:p>
        </w:tc>
        <w:tc>
          <w:tcPr>
            <w:tcW w:w="2410" w:type="dxa"/>
          </w:tcPr>
          <w:p w14:paraId="5364BF43" w14:textId="444542F3" w:rsidR="00B70F04" w:rsidRPr="00112BB0" w:rsidRDefault="007F0D76" w:rsidP="00112BB0">
            <w:pPr>
              <w:autoSpaceDE w:val="0"/>
              <w:autoSpaceDN w:val="0"/>
              <w:adjustRightInd w:val="0"/>
              <w:spacing w:before="120"/>
              <w:ind w:right="-113"/>
              <w:rPr>
                <w:rFonts w:cstheme="minorHAnsi"/>
                <w:sz w:val="20"/>
                <w:szCs w:val="20"/>
              </w:rPr>
            </w:pPr>
            <w:r w:rsidRPr="00112BB0">
              <w:rPr>
                <w:rFonts w:cstheme="minorHAnsi"/>
                <w:sz w:val="20"/>
                <w:szCs w:val="20"/>
              </w:rPr>
              <w:lastRenderedPageBreak/>
              <w:t>Tape source and will be placed subject to government guidelines</w:t>
            </w:r>
          </w:p>
          <w:p w14:paraId="0561BD9A" w14:textId="77777777" w:rsidR="00186570" w:rsidRDefault="007F0D76" w:rsidP="00112BB0">
            <w:pPr>
              <w:autoSpaceDE w:val="0"/>
              <w:autoSpaceDN w:val="0"/>
              <w:adjustRightInd w:val="0"/>
              <w:spacing w:before="120"/>
              <w:ind w:right="-113"/>
              <w:rPr>
                <w:rFonts w:cstheme="minorHAnsi"/>
                <w:sz w:val="20"/>
                <w:szCs w:val="20"/>
              </w:rPr>
            </w:pPr>
            <w:r w:rsidRPr="00112BB0">
              <w:rPr>
                <w:rFonts w:cstheme="minorHAnsi"/>
                <w:sz w:val="20"/>
                <w:szCs w:val="20"/>
              </w:rPr>
              <w:t xml:space="preserve">School plans and </w:t>
            </w:r>
            <w:r w:rsidR="00186570">
              <w:rPr>
                <w:rFonts w:cstheme="minorHAnsi"/>
                <w:sz w:val="20"/>
                <w:szCs w:val="20"/>
              </w:rPr>
              <w:t xml:space="preserve">entry/exit information </w:t>
            </w:r>
            <w:r w:rsidRPr="00112BB0">
              <w:rPr>
                <w:rFonts w:cstheme="minorHAnsi"/>
                <w:sz w:val="20"/>
                <w:szCs w:val="20"/>
              </w:rPr>
              <w:t xml:space="preserve">being created.  </w:t>
            </w:r>
          </w:p>
          <w:p w14:paraId="50899492" w14:textId="5E768F3B" w:rsidR="00B70F04" w:rsidRPr="00112BB0" w:rsidRDefault="00333EAC" w:rsidP="00112BB0">
            <w:pPr>
              <w:autoSpaceDE w:val="0"/>
              <w:autoSpaceDN w:val="0"/>
              <w:adjustRightInd w:val="0"/>
              <w:spacing w:before="120"/>
              <w:ind w:right="-113"/>
              <w:rPr>
                <w:rFonts w:cstheme="minorHAnsi"/>
                <w:sz w:val="20"/>
                <w:szCs w:val="20"/>
              </w:rPr>
            </w:pPr>
            <w:r w:rsidRPr="00112BB0">
              <w:rPr>
                <w:rFonts w:cstheme="minorHAnsi"/>
                <w:sz w:val="20"/>
                <w:szCs w:val="20"/>
              </w:rPr>
              <w:t>Explanatory</w:t>
            </w:r>
            <w:r w:rsidR="007F0D76" w:rsidRPr="00112BB0">
              <w:rPr>
                <w:rFonts w:cstheme="minorHAnsi"/>
                <w:sz w:val="20"/>
                <w:szCs w:val="20"/>
              </w:rPr>
              <w:t xml:space="preserve"> Powerpoint for Student on start in August</w:t>
            </w:r>
          </w:p>
          <w:p w14:paraId="327C5BE1" w14:textId="0003E6A4" w:rsidR="00B70F04" w:rsidRPr="00112BB0" w:rsidRDefault="00B70F04" w:rsidP="00112BB0">
            <w:pPr>
              <w:autoSpaceDE w:val="0"/>
              <w:autoSpaceDN w:val="0"/>
              <w:adjustRightInd w:val="0"/>
              <w:spacing w:before="120"/>
              <w:ind w:right="-113"/>
              <w:rPr>
                <w:rFonts w:cstheme="minorHAnsi"/>
                <w:sz w:val="20"/>
                <w:szCs w:val="20"/>
              </w:rPr>
            </w:pPr>
          </w:p>
          <w:p w14:paraId="7F9991BF" w14:textId="3F6F835C" w:rsidR="00112BB0" w:rsidRPr="00112BB0" w:rsidRDefault="00B70F04" w:rsidP="00112BB0">
            <w:pPr>
              <w:autoSpaceDE w:val="0"/>
              <w:autoSpaceDN w:val="0"/>
              <w:adjustRightInd w:val="0"/>
              <w:spacing w:before="120"/>
              <w:ind w:right="-113"/>
              <w:rPr>
                <w:rFonts w:cstheme="minorHAnsi"/>
                <w:sz w:val="20"/>
                <w:szCs w:val="20"/>
              </w:rPr>
            </w:pPr>
            <w:r w:rsidRPr="00112BB0">
              <w:rPr>
                <w:rFonts w:cstheme="minorHAnsi"/>
                <w:sz w:val="20"/>
                <w:szCs w:val="20"/>
              </w:rPr>
              <w:t>Sanitising wipes required for classes.</w:t>
            </w:r>
          </w:p>
          <w:p w14:paraId="06C17325" w14:textId="0FBFC32A" w:rsidR="007F0D76" w:rsidRPr="00112BB0" w:rsidRDefault="007F0D76" w:rsidP="00112BB0">
            <w:pPr>
              <w:autoSpaceDE w:val="0"/>
              <w:autoSpaceDN w:val="0"/>
              <w:adjustRightInd w:val="0"/>
              <w:spacing w:before="120"/>
              <w:ind w:right="-113"/>
              <w:rPr>
                <w:rFonts w:cstheme="minorHAnsi"/>
                <w:sz w:val="20"/>
                <w:szCs w:val="20"/>
              </w:rPr>
            </w:pPr>
          </w:p>
          <w:p w14:paraId="7BCC31CD" w14:textId="1EF2604A" w:rsidR="00421600" w:rsidRPr="00112BB0" w:rsidRDefault="00B946B0" w:rsidP="00112BB0">
            <w:pPr>
              <w:autoSpaceDE w:val="0"/>
              <w:autoSpaceDN w:val="0"/>
              <w:adjustRightInd w:val="0"/>
              <w:spacing w:before="120"/>
              <w:ind w:left="-113" w:right="-113"/>
              <w:rPr>
                <w:rFonts w:cstheme="minorHAnsi"/>
                <w:sz w:val="20"/>
                <w:szCs w:val="20"/>
              </w:rPr>
            </w:pPr>
            <w:r w:rsidRPr="00112BB0">
              <w:rPr>
                <w:rFonts w:cstheme="minorHAnsi"/>
                <w:noProof/>
                <w:lang w:eastAsia="en-GB"/>
              </w:rPr>
              <w:drawing>
                <wp:inline distT="0" distB="0" distL="0" distR="0" wp14:anchorId="3986231E" wp14:editId="631DDEC0">
                  <wp:extent cx="720725" cy="1079157"/>
                  <wp:effectExtent l="0" t="0" r="3175" b="6985"/>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5616" cy="1086480"/>
                          </a:xfrm>
                          <a:prstGeom prst="rect">
                            <a:avLst/>
                          </a:prstGeom>
                          <a:noFill/>
                          <a:ln>
                            <a:noFill/>
                          </a:ln>
                        </pic:spPr>
                      </pic:pic>
                    </a:graphicData>
                  </a:graphic>
                </wp:inline>
              </w:drawing>
            </w:r>
          </w:p>
          <w:p w14:paraId="43B3D51A" w14:textId="77777777" w:rsidR="00ED02BD" w:rsidRPr="00112BB0" w:rsidRDefault="00ED02BD" w:rsidP="00112BB0">
            <w:pPr>
              <w:autoSpaceDE w:val="0"/>
              <w:autoSpaceDN w:val="0"/>
              <w:adjustRightInd w:val="0"/>
              <w:spacing w:before="120"/>
              <w:ind w:left="-113" w:right="-113"/>
              <w:rPr>
                <w:rFonts w:cstheme="minorHAnsi"/>
                <w:sz w:val="20"/>
                <w:szCs w:val="20"/>
              </w:rPr>
            </w:pPr>
          </w:p>
          <w:p w14:paraId="1B33CC96" w14:textId="77777777" w:rsidR="00ED02BD" w:rsidRPr="00112BB0" w:rsidRDefault="00ED02BD" w:rsidP="00112BB0">
            <w:pPr>
              <w:autoSpaceDE w:val="0"/>
              <w:autoSpaceDN w:val="0"/>
              <w:adjustRightInd w:val="0"/>
              <w:spacing w:before="120"/>
              <w:ind w:left="-113" w:right="-113"/>
              <w:rPr>
                <w:rFonts w:cstheme="minorHAnsi"/>
                <w:sz w:val="20"/>
                <w:szCs w:val="20"/>
              </w:rPr>
            </w:pPr>
            <w:r w:rsidRPr="00112BB0">
              <w:rPr>
                <w:rFonts w:cstheme="minorHAnsi"/>
                <w:noProof/>
                <w:lang w:eastAsia="en-GB"/>
              </w:rPr>
              <w:drawing>
                <wp:inline distT="0" distB="0" distL="0" distR="0" wp14:anchorId="397B109D" wp14:editId="41393C43">
                  <wp:extent cx="1433503" cy="9620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4399" cy="976049"/>
                          </a:xfrm>
                          <a:prstGeom prst="rect">
                            <a:avLst/>
                          </a:prstGeom>
                          <a:noFill/>
                          <a:ln>
                            <a:noFill/>
                          </a:ln>
                        </pic:spPr>
                      </pic:pic>
                    </a:graphicData>
                  </a:graphic>
                </wp:inline>
              </w:drawing>
            </w:r>
          </w:p>
          <w:p w14:paraId="074AD043" w14:textId="77777777" w:rsidR="00537725" w:rsidRPr="00112BB0" w:rsidRDefault="00537725" w:rsidP="00112BB0">
            <w:pPr>
              <w:autoSpaceDE w:val="0"/>
              <w:autoSpaceDN w:val="0"/>
              <w:adjustRightInd w:val="0"/>
              <w:spacing w:before="120"/>
              <w:ind w:left="-113" w:right="-113"/>
              <w:rPr>
                <w:rFonts w:cstheme="minorHAnsi"/>
                <w:sz w:val="20"/>
                <w:szCs w:val="20"/>
              </w:rPr>
            </w:pPr>
            <w:r w:rsidRPr="00112BB0">
              <w:rPr>
                <w:rFonts w:cstheme="minorHAnsi"/>
                <w:noProof/>
                <w:lang w:eastAsia="en-GB"/>
              </w:rPr>
              <w:drawing>
                <wp:inline distT="0" distB="0" distL="0" distR="0" wp14:anchorId="028346AA" wp14:editId="11088BD8">
                  <wp:extent cx="686057" cy="6151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711564" cy="638035"/>
                          </a:xfrm>
                          <a:prstGeom prst="rect">
                            <a:avLst/>
                          </a:prstGeom>
                          <a:noFill/>
                          <a:ln>
                            <a:noFill/>
                          </a:ln>
                        </pic:spPr>
                      </pic:pic>
                    </a:graphicData>
                  </a:graphic>
                </wp:inline>
              </w:drawing>
            </w:r>
            <w:r w:rsidRPr="00112BB0">
              <w:rPr>
                <w:rFonts w:cstheme="minorHAnsi"/>
                <w:sz w:val="20"/>
                <w:szCs w:val="20"/>
              </w:rPr>
              <w:t xml:space="preserve"> </w:t>
            </w:r>
            <w:r w:rsidRPr="00112BB0">
              <w:rPr>
                <w:rFonts w:cstheme="minorHAnsi"/>
                <w:noProof/>
                <w:lang w:eastAsia="en-GB"/>
              </w:rPr>
              <w:drawing>
                <wp:inline distT="0" distB="0" distL="0" distR="0" wp14:anchorId="751EF864" wp14:editId="4B606EDD">
                  <wp:extent cx="642551" cy="623334"/>
                  <wp:effectExtent l="0" t="0" r="5715"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6897" cy="637251"/>
                          </a:xfrm>
                          <a:prstGeom prst="rect">
                            <a:avLst/>
                          </a:prstGeom>
                          <a:noFill/>
                          <a:ln>
                            <a:noFill/>
                          </a:ln>
                        </pic:spPr>
                      </pic:pic>
                    </a:graphicData>
                  </a:graphic>
                </wp:inline>
              </w:drawing>
            </w:r>
          </w:p>
          <w:p w14:paraId="765C77E2" w14:textId="77777777" w:rsidR="00537725" w:rsidRPr="00112BB0" w:rsidRDefault="00537725" w:rsidP="00112BB0">
            <w:pPr>
              <w:autoSpaceDE w:val="0"/>
              <w:autoSpaceDN w:val="0"/>
              <w:adjustRightInd w:val="0"/>
              <w:spacing w:before="120"/>
              <w:ind w:left="-113" w:right="-113"/>
              <w:rPr>
                <w:rFonts w:cstheme="minorHAnsi"/>
                <w:sz w:val="20"/>
                <w:szCs w:val="20"/>
              </w:rPr>
            </w:pPr>
          </w:p>
          <w:p w14:paraId="6CA9E9F2" w14:textId="77777777" w:rsidR="00073C4A" w:rsidRPr="00112BB0" w:rsidRDefault="00073C4A" w:rsidP="00112BB0">
            <w:pPr>
              <w:autoSpaceDE w:val="0"/>
              <w:autoSpaceDN w:val="0"/>
              <w:adjustRightInd w:val="0"/>
              <w:spacing w:before="120"/>
              <w:ind w:left="-113" w:right="-113"/>
              <w:rPr>
                <w:rFonts w:cstheme="minorHAnsi"/>
                <w:sz w:val="20"/>
                <w:szCs w:val="20"/>
              </w:rPr>
            </w:pPr>
          </w:p>
          <w:p w14:paraId="60884EC0" w14:textId="77777777" w:rsidR="00073C4A" w:rsidRPr="00112BB0" w:rsidRDefault="00073C4A" w:rsidP="00112BB0">
            <w:pPr>
              <w:autoSpaceDE w:val="0"/>
              <w:autoSpaceDN w:val="0"/>
              <w:adjustRightInd w:val="0"/>
              <w:spacing w:before="120"/>
              <w:ind w:left="-113" w:right="-113"/>
              <w:rPr>
                <w:rFonts w:cstheme="minorHAnsi"/>
                <w:sz w:val="20"/>
                <w:szCs w:val="20"/>
              </w:rPr>
            </w:pPr>
          </w:p>
          <w:p w14:paraId="5C55B00D" w14:textId="77777777" w:rsidR="00A03CD3" w:rsidRPr="00112BB0" w:rsidRDefault="00A03CD3" w:rsidP="00112BB0">
            <w:pPr>
              <w:autoSpaceDE w:val="0"/>
              <w:autoSpaceDN w:val="0"/>
              <w:adjustRightInd w:val="0"/>
              <w:spacing w:before="120"/>
              <w:ind w:left="-113" w:right="-113"/>
              <w:rPr>
                <w:rFonts w:cstheme="minorHAnsi"/>
                <w:sz w:val="20"/>
                <w:szCs w:val="20"/>
              </w:rPr>
            </w:pPr>
          </w:p>
          <w:p w14:paraId="2D626AB4" w14:textId="283BAED6" w:rsidR="003C0B26" w:rsidRPr="00186570" w:rsidRDefault="00B70F04" w:rsidP="00112BB0">
            <w:pPr>
              <w:autoSpaceDE w:val="0"/>
              <w:autoSpaceDN w:val="0"/>
              <w:adjustRightInd w:val="0"/>
              <w:spacing w:before="120"/>
              <w:ind w:right="-113"/>
              <w:rPr>
                <w:rFonts w:cstheme="minorHAnsi"/>
                <w:sz w:val="20"/>
                <w:szCs w:val="20"/>
              </w:rPr>
            </w:pPr>
            <w:r w:rsidRPr="00186570">
              <w:rPr>
                <w:rFonts w:cstheme="minorHAnsi"/>
                <w:sz w:val="20"/>
                <w:szCs w:val="20"/>
              </w:rPr>
              <w:t>Reduced lunchtime/packed lunched required or avai</w:t>
            </w:r>
            <w:r w:rsidR="00CA72CF" w:rsidRPr="00186570">
              <w:rPr>
                <w:rFonts w:cstheme="minorHAnsi"/>
                <w:sz w:val="20"/>
                <w:szCs w:val="20"/>
              </w:rPr>
              <w:t>l</w:t>
            </w:r>
            <w:r w:rsidRPr="00186570">
              <w:rPr>
                <w:rFonts w:cstheme="minorHAnsi"/>
                <w:sz w:val="20"/>
                <w:szCs w:val="20"/>
              </w:rPr>
              <w:t xml:space="preserve">able </w:t>
            </w:r>
            <w:r w:rsidR="00A83429" w:rsidRPr="00186570">
              <w:rPr>
                <w:rFonts w:cstheme="minorHAnsi"/>
                <w:sz w:val="20"/>
                <w:szCs w:val="20"/>
              </w:rPr>
              <w:t>from bitesite. Ordering system to be established</w:t>
            </w:r>
          </w:p>
          <w:p w14:paraId="3FD167DA" w14:textId="77777777" w:rsidR="003C0B26" w:rsidRPr="00112BB0" w:rsidRDefault="003C0B26" w:rsidP="00112BB0">
            <w:pPr>
              <w:autoSpaceDE w:val="0"/>
              <w:autoSpaceDN w:val="0"/>
              <w:adjustRightInd w:val="0"/>
              <w:spacing w:before="120"/>
              <w:ind w:left="-113" w:right="-113"/>
              <w:rPr>
                <w:rFonts w:cstheme="minorHAnsi"/>
                <w:sz w:val="20"/>
                <w:szCs w:val="20"/>
              </w:rPr>
            </w:pPr>
          </w:p>
          <w:p w14:paraId="1A3D2091" w14:textId="5548B0FE" w:rsidR="00A83429" w:rsidRPr="00112BB0" w:rsidRDefault="003C0B26" w:rsidP="00112BB0">
            <w:pPr>
              <w:autoSpaceDE w:val="0"/>
              <w:autoSpaceDN w:val="0"/>
              <w:adjustRightInd w:val="0"/>
              <w:spacing w:before="120"/>
              <w:ind w:left="-113" w:right="-113"/>
              <w:rPr>
                <w:rFonts w:cstheme="minorHAnsi"/>
                <w:sz w:val="20"/>
                <w:szCs w:val="20"/>
              </w:rPr>
            </w:pPr>
            <w:r w:rsidRPr="00112BB0">
              <w:rPr>
                <w:rFonts w:cstheme="minorHAnsi"/>
                <w:noProof/>
                <w:lang w:eastAsia="en-GB"/>
              </w:rPr>
              <w:drawing>
                <wp:inline distT="0" distB="0" distL="0" distR="0" wp14:anchorId="0E8FE213" wp14:editId="1CCC4A42">
                  <wp:extent cx="1453276" cy="92263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4668" cy="936219"/>
                          </a:xfrm>
                          <a:prstGeom prst="rect">
                            <a:avLst/>
                          </a:prstGeom>
                          <a:noFill/>
                          <a:ln>
                            <a:noFill/>
                          </a:ln>
                        </pic:spPr>
                      </pic:pic>
                    </a:graphicData>
                  </a:graphic>
                </wp:inline>
              </w:drawing>
            </w:r>
          </w:p>
          <w:p w14:paraId="76A39701" w14:textId="366632AB" w:rsidR="003C0B26" w:rsidRPr="00112BB0" w:rsidRDefault="003C0B26" w:rsidP="00112BB0">
            <w:pPr>
              <w:rPr>
                <w:rFonts w:cstheme="minorHAnsi"/>
                <w:sz w:val="16"/>
                <w:szCs w:val="16"/>
              </w:rPr>
            </w:pPr>
          </w:p>
          <w:p w14:paraId="1E431059" w14:textId="3129F31D" w:rsidR="00E60CD5" w:rsidRPr="00112BB0" w:rsidRDefault="006D63E9" w:rsidP="00112BB0">
            <w:pPr>
              <w:autoSpaceDE w:val="0"/>
              <w:autoSpaceDN w:val="0"/>
              <w:adjustRightInd w:val="0"/>
              <w:spacing w:before="120"/>
              <w:ind w:left="-113" w:right="-113"/>
              <w:rPr>
                <w:rFonts w:cstheme="minorHAnsi"/>
                <w:sz w:val="20"/>
                <w:szCs w:val="20"/>
              </w:rPr>
            </w:pPr>
            <w:r w:rsidRPr="00112BB0">
              <w:rPr>
                <w:rFonts w:cstheme="minorHAnsi"/>
                <w:noProof/>
                <w:lang w:eastAsia="en-GB"/>
              </w:rPr>
              <w:drawing>
                <wp:inline distT="0" distB="0" distL="0" distR="0" wp14:anchorId="06235860" wp14:editId="512551F8">
                  <wp:extent cx="468613" cy="828392"/>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0872" cy="867741"/>
                          </a:xfrm>
                          <a:prstGeom prst="rect">
                            <a:avLst/>
                          </a:prstGeom>
                          <a:noFill/>
                          <a:ln>
                            <a:noFill/>
                          </a:ln>
                        </pic:spPr>
                      </pic:pic>
                    </a:graphicData>
                  </a:graphic>
                </wp:inline>
              </w:drawing>
            </w:r>
            <w:r w:rsidR="000729C8" w:rsidRPr="00112BB0">
              <w:rPr>
                <w:rFonts w:cstheme="minorHAnsi"/>
                <w:noProof/>
                <w:lang w:eastAsia="en-GB"/>
              </w:rPr>
              <w:t xml:space="preserve"> </w:t>
            </w:r>
            <w:r w:rsidR="000729C8" w:rsidRPr="00112BB0">
              <w:rPr>
                <w:rFonts w:cstheme="minorHAnsi"/>
                <w:noProof/>
                <w:lang w:eastAsia="en-GB"/>
              </w:rPr>
              <w:drawing>
                <wp:inline distT="0" distB="0" distL="0" distR="0" wp14:anchorId="0C7AE24D" wp14:editId="614863CF">
                  <wp:extent cx="968499" cy="832021"/>
                  <wp:effectExtent l="0" t="0" r="3175"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750" cy="836532"/>
                          </a:xfrm>
                          <a:prstGeom prst="rect">
                            <a:avLst/>
                          </a:prstGeom>
                          <a:noFill/>
                          <a:ln>
                            <a:noFill/>
                          </a:ln>
                        </pic:spPr>
                      </pic:pic>
                    </a:graphicData>
                  </a:graphic>
                </wp:inline>
              </w:drawing>
            </w:r>
          </w:p>
          <w:p w14:paraId="19ED3DC0" w14:textId="77777777" w:rsidR="00073C4A" w:rsidRPr="00112BB0" w:rsidRDefault="00073C4A" w:rsidP="00112BB0">
            <w:pPr>
              <w:autoSpaceDE w:val="0"/>
              <w:autoSpaceDN w:val="0"/>
              <w:adjustRightInd w:val="0"/>
              <w:spacing w:before="120"/>
              <w:ind w:left="-113" w:right="-113"/>
              <w:rPr>
                <w:rFonts w:cstheme="minorHAnsi"/>
                <w:sz w:val="20"/>
                <w:szCs w:val="20"/>
              </w:rPr>
            </w:pPr>
            <w:r w:rsidRPr="00112BB0">
              <w:rPr>
                <w:rFonts w:cstheme="minorHAnsi"/>
                <w:noProof/>
                <w:lang w:eastAsia="en-GB"/>
              </w:rPr>
              <w:drawing>
                <wp:inline distT="0" distB="0" distL="0" distR="0" wp14:anchorId="18DDB415" wp14:editId="0C52547C">
                  <wp:extent cx="1080000" cy="529200"/>
                  <wp:effectExtent l="0" t="0" r="6350"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5">
                            <a:extLst>
                              <a:ext uri="{BEBA8EAE-BF5A-486C-A8C5-ECC9F3942E4B}">
                                <a14:imgProps xmlns:a14="http://schemas.microsoft.com/office/drawing/2010/main">
                                  <a14:imgLayer r:embed="rId26">
                                    <a14:imgEffect>
                                      <a14:brightnessContrast bright="40000" contrast="-20000"/>
                                    </a14:imgEffect>
                                  </a14:imgLayer>
                                </a14:imgProps>
                              </a:ext>
                            </a:extLst>
                          </a:blip>
                          <a:stretch>
                            <a:fillRect/>
                          </a:stretch>
                        </pic:blipFill>
                        <pic:spPr>
                          <a:xfrm>
                            <a:off x="0" y="0"/>
                            <a:ext cx="1080000" cy="529200"/>
                          </a:xfrm>
                          <a:prstGeom prst="rect">
                            <a:avLst/>
                          </a:prstGeom>
                        </pic:spPr>
                      </pic:pic>
                    </a:graphicData>
                  </a:graphic>
                </wp:inline>
              </w:drawing>
            </w:r>
          </w:p>
          <w:p w14:paraId="6C2AA7C8" w14:textId="59B34968" w:rsidR="000729C8" w:rsidRPr="00112BB0" w:rsidRDefault="000729C8" w:rsidP="00112BB0">
            <w:pPr>
              <w:autoSpaceDE w:val="0"/>
              <w:autoSpaceDN w:val="0"/>
              <w:adjustRightInd w:val="0"/>
              <w:spacing w:before="120"/>
              <w:ind w:left="-113" w:right="-113"/>
              <w:rPr>
                <w:rFonts w:cstheme="minorHAnsi"/>
                <w:sz w:val="20"/>
                <w:szCs w:val="20"/>
              </w:rPr>
            </w:pPr>
          </w:p>
        </w:tc>
      </w:tr>
    </w:tbl>
    <w:p w14:paraId="459A34EE" w14:textId="77777777" w:rsidR="003C0B26" w:rsidRPr="00112BB0" w:rsidRDefault="003C0B26" w:rsidP="00112BB0">
      <w:pPr>
        <w:tabs>
          <w:tab w:val="left" w:pos="1561"/>
          <w:tab w:val="left" w:pos="8550"/>
        </w:tabs>
        <w:spacing w:before="120"/>
        <w:ind w:left="113"/>
        <w:rPr>
          <w:rFonts w:cstheme="minorHAnsi"/>
          <w:sz w:val="20"/>
          <w:szCs w:val="20"/>
        </w:rPr>
      </w:pPr>
      <w:r w:rsidRPr="00112BB0">
        <w:rPr>
          <w:rFonts w:cstheme="minorHAnsi"/>
          <w:sz w:val="20"/>
          <w:szCs w:val="20"/>
        </w:rPr>
        <w:lastRenderedPageBreak/>
        <w:tab/>
      </w:r>
      <w:r w:rsidRPr="00112BB0">
        <w:rPr>
          <w:rFonts w:cstheme="minorHAnsi"/>
          <w:sz w:val="20"/>
          <w:szCs w:val="20"/>
        </w:rPr>
        <w:tab/>
      </w:r>
    </w:p>
    <w:tbl>
      <w:tblPr>
        <w:tblStyle w:val="TableGrid"/>
        <w:tblW w:w="10910" w:type="dxa"/>
        <w:tblLook w:val="04A0" w:firstRow="1" w:lastRow="0" w:firstColumn="1" w:lastColumn="0" w:noHBand="0" w:noVBand="1"/>
      </w:tblPr>
      <w:tblGrid>
        <w:gridCol w:w="1448"/>
        <w:gridCol w:w="6989"/>
        <w:gridCol w:w="2473"/>
      </w:tblGrid>
      <w:tr w:rsidR="00667235" w:rsidRPr="00112BB0" w14:paraId="49B2F349" w14:textId="77777777" w:rsidTr="0008085C">
        <w:trPr>
          <w:trHeight w:hRule="exact" w:val="340"/>
        </w:trPr>
        <w:tc>
          <w:tcPr>
            <w:tcW w:w="1448" w:type="dxa"/>
            <w:tcBorders>
              <w:bottom w:val="single" w:sz="4" w:space="0" w:color="auto"/>
            </w:tcBorders>
            <w:shd w:val="clear" w:color="auto" w:fill="D9D9D9" w:themeFill="background1" w:themeFillShade="D9"/>
            <w:vAlign w:val="center"/>
          </w:tcPr>
          <w:p w14:paraId="514E9DBF" w14:textId="77777777" w:rsidR="003C0B26" w:rsidRPr="00112BB0" w:rsidRDefault="003C0B26" w:rsidP="00112BB0">
            <w:pPr>
              <w:autoSpaceDE w:val="0"/>
              <w:autoSpaceDN w:val="0"/>
              <w:adjustRightInd w:val="0"/>
              <w:rPr>
                <w:rFonts w:cstheme="minorHAnsi"/>
                <w:sz w:val="20"/>
                <w:szCs w:val="20"/>
              </w:rPr>
            </w:pPr>
            <w:r w:rsidRPr="00112BB0">
              <w:rPr>
                <w:rFonts w:cstheme="minorHAnsi"/>
                <w:sz w:val="20"/>
                <w:szCs w:val="20"/>
              </w:rPr>
              <w:t>Hazards</w:t>
            </w:r>
          </w:p>
        </w:tc>
        <w:tc>
          <w:tcPr>
            <w:tcW w:w="6989" w:type="dxa"/>
            <w:tcBorders>
              <w:bottom w:val="single" w:sz="4" w:space="0" w:color="auto"/>
            </w:tcBorders>
            <w:shd w:val="clear" w:color="auto" w:fill="D9D9D9" w:themeFill="background1" w:themeFillShade="D9"/>
            <w:vAlign w:val="center"/>
          </w:tcPr>
          <w:p w14:paraId="500698EE" w14:textId="77777777" w:rsidR="003C0B26" w:rsidRPr="00112BB0" w:rsidRDefault="003C0B26" w:rsidP="00112BB0">
            <w:pPr>
              <w:autoSpaceDE w:val="0"/>
              <w:autoSpaceDN w:val="0"/>
              <w:adjustRightInd w:val="0"/>
              <w:rPr>
                <w:rFonts w:cstheme="minorHAnsi"/>
                <w:sz w:val="20"/>
                <w:szCs w:val="20"/>
              </w:rPr>
            </w:pPr>
            <w:r w:rsidRPr="00112BB0">
              <w:rPr>
                <w:rFonts w:cstheme="minorHAnsi"/>
                <w:sz w:val="20"/>
                <w:szCs w:val="20"/>
              </w:rPr>
              <w:t>Control measures</w:t>
            </w:r>
          </w:p>
        </w:tc>
        <w:tc>
          <w:tcPr>
            <w:tcW w:w="2473" w:type="dxa"/>
            <w:tcBorders>
              <w:bottom w:val="single" w:sz="4" w:space="0" w:color="auto"/>
            </w:tcBorders>
            <w:shd w:val="clear" w:color="auto" w:fill="D9D9D9" w:themeFill="background1" w:themeFillShade="D9"/>
            <w:vAlign w:val="center"/>
          </w:tcPr>
          <w:p w14:paraId="2825B58F" w14:textId="77777777" w:rsidR="003C0B26" w:rsidRPr="00112BB0" w:rsidRDefault="003C0B26" w:rsidP="00112BB0">
            <w:pPr>
              <w:autoSpaceDE w:val="0"/>
              <w:autoSpaceDN w:val="0"/>
              <w:adjustRightInd w:val="0"/>
              <w:rPr>
                <w:rFonts w:cstheme="minorHAnsi"/>
                <w:sz w:val="20"/>
                <w:szCs w:val="20"/>
              </w:rPr>
            </w:pPr>
            <w:r w:rsidRPr="00112BB0">
              <w:rPr>
                <w:rFonts w:cstheme="minorHAnsi"/>
                <w:sz w:val="20"/>
                <w:szCs w:val="20"/>
              </w:rPr>
              <w:t>Examples</w:t>
            </w:r>
          </w:p>
        </w:tc>
      </w:tr>
      <w:tr w:rsidR="00112BB0" w:rsidRPr="00112BB0" w14:paraId="5DF294AA" w14:textId="77777777" w:rsidTr="00421600">
        <w:trPr>
          <w:trHeight w:val="1170"/>
        </w:trPr>
        <w:tc>
          <w:tcPr>
            <w:tcW w:w="1448" w:type="dxa"/>
          </w:tcPr>
          <w:p w14:paraId="006AA65A" w14:textId="40A8DEDB" w:rsidR="00ED02BD" w:rsidRPr="00112BB0" w:rsidRDefault="003C0B26" w:rsidP="00112BB0">
            <w:pPr>
              <w:autoSpaceDE w:val="0"/>
              <w:autoSpaceDN w:val="0"/>
              <w:adjustRightInd w:val="0"/>
              <w:spacing w:before="120"/>
              <w:rPr>
                <w:rFonts w:cstheme="minorHAnsi"/>
                <w:sz w:val="20"/>
                <w:szCs w:val="20"/>
              </w:rPr>
            </w:pPr>
            <w:r w:rsidRPr="00112BB0">
              <w:rPr>
                <w:rFonts w:cstheme="minorHAnsi"/>
                <w:sz w:val="20"/>
                <w:szCs w:val="20"/>
              </w:rPr>
              <w:t xml:space="preserve">Maintaining social distancing within the school </w:t>
            </w:r>
            <w:r w:rsidRPr="00112BB0">
              <w:rPr>
                <w:rFonts w:cstheme="minorHAnsi"/>
                <w:i/>
                <w:sz w:val="20"/>
                <w:szCs w:val="20"/>
              </w:rPr>
              <w:t>(continued)</w:t>
            </w:r>
          </w:p>
        </w:tc>
        <w:tc>
          <w:tcPr>
            <w:tcW w:w="6989" w:type="dxa"/>
          </w:tcPr>
          <w:p w14:paraId="0E2A75FF" w14:textId="77777777" w:rsidR="000729C8" w:rsidRPr="00112BB0" w:rsidRDefault="000729C8" w:rsidP="005E5A8C">
            <w:pPr>
              <w:pStyle w:val="ListParagraph"/>
              <w:numPr>
                <w:ilvl w:val="0"/>
                <w:numId w:val="7"/>
              </w:numPr>
              <w:autoSpaceDE w:val="0"/>
              <w:autoSpaceDN w:val="0"/>
              <w:adjustRightInd w:val="0"/>
              <w:spacing w:before="120"/>
              <w:ind w:left="571" w:hanging="284"/>
              <w:contextualSpacing w:val="0"/>
              <w:rPr>
                <w:rFonts w:cstheme="minorHAnsi"/>
                <w:sz w:val="20"/>
                <w:szCs w:val="20"/>
              </w:rPr>
            </w:pPr>
            <w:r w:rsidRPr="00112BB0">
              <w:rPr>
                <w:rFonts w:cstheme="minorHAnsi"/>
                <w:sz w:val="20"/>
                <w:szCs w:val="20"/>
              </w:rPr>
              <w:t xml:space="preserve">Social distancing will be maintained in the staff kitchen area.  </w:t>
            </w:r>
          </w:p>
          <w:p w14:paraId="0DFD6340" w14:textId="6E34127C" w:rsidR="000729C8" w:rsidRPr="00112BB0" w:rsidRDefault="000729C8" w:rsidP="00112BB0">
            <w:pPr>
              <w:autoSpaceDE w:val="0"/>
              <w:autoSpaceDN w:val="0"/>
              <w:adjustRightInd w:val="0"/>
              <w:spacing w:before="120"/>
              <w:ind w:left="712"/>
              <w:rPr>
                <w:rFonts w:cstheme="minorHAnsi"/>
                <w:i/>
                <w:sz w:val="20"/>
                <w:szCs w:val="20"/>
              </w:rPr>
            </w:pPr>
            <w:r w:rsidRPr="00112BB0">
              <w:rPr>
                <w:rFonts w:cstheme="minorHAnsi"/>
                <w:i/>
                <w:sz w:val="20"/>
                <w:szCs w:val="20"/>
              </w:rPr>
              <w:t xml:space="preserve">(In enclosed small kitchens, if the risk deemed too high, consideration will need as to whether to close off and inform staff that they will need to bring their own drinking water, kettle, </w:t>
            </w:r>
            <w:r w:rsidR="003C0B26" w:rsidRPr="00112BB0">
              <w:rPr>
                <w:rFonts w:cstheme="minorHAnsi"/>
                <w:i/>
                <w:sz w:val="20"/>
                <w:szCs w:val="20"/>
              </w:rPr>
              <w:t>cups</w:t>
            </w:r>
            <w:r w:rsidRPr="00112BB0">
              <w:rPr>
                <w:rFonts w:cstheme="minorHAnsi"/>
                <w:i/>
                <w:sz w:val="20"/>
                <w:szCs w:val="20"/>
              </w:rPr>
              <w:t xml:space="preserve"> or instruct staff to knock on the door before entering.</w:t>
            </w:r>
            <w:r w:rsidRPr="00112BB0">
              <w:rPr>
                <w:rFonts w:cstheme="minorHAnsi"/>
                <w:sz w:val="20"/>
                <w:szCs w:val="20"/>
              </w:rPr>
              <w:t xml:space="preserve"> </w:t>
            </w:r>
            <w:r w:rsidRPr="00112BB0">
              <w:rPr>
                <w:rFonts w:cstheme="minorHAnsi"/>
                <w:i/>
                <w:sz w:val="20"/>
                <w:szCs w:val="20"/>
              </w:rPr>
              <w:t>Signage will be displayed on the door stating how many can be in the kitchen).</w:t>
            </w:r>
            <w:r w:rsidRPr="00112BB0">
              <w:rPr>
                <w:rFonts w:cstheme="minorHAnsi"/>
                <w:sz w:val="20"/>
                <w:szCs w:val="20"/>
              </w:rPr>
              <w:t xml:space="preserve"> </w:t>
            </w:r>
          </w:p>
          <w:p w14:paraId="4CD536C9" w14:textId="77777777" w:rsidR="000729C8" w:rsidRPr="00112BB0" w:rsidRDefault="000729C8" w:rsidP="00112BB0">
            <w:pPr>
              <w:autoSpaceDE w:val="0"/>
              <w:autoSpaceDN w:val="0"/>
              <w:adjustRightInd w:val="0"/>
              <w:spacing w:before="120"/>
              <w:ind w:left="712"/>
              <w:rPr>
                <w:rFonts w:cstheme="minorHAnsi"/>
                <w:i/>
                <w:sz w:val="20"/>
                <w:szCs w:val="20"/>
              </w:rPr>
            </w:pPr>
            <w:r w:rsidRPr="00112BB0">
              <w:rPr>
                <w:rFonts w:cstheme="minorHAnsi"/>
                <w:i/>
                <w:sz w:val="20"/>
                <w:szCs w:val="20"/>
              </w:rPr>
              <w:t>(In open plan kitchens two metre demarcation areas will be marked on the floor, in larger kitchen area there may be more than one demarcated area).</w:t>
            </w:r>
          </w:p>
          <w:p w14:paraId="521BBD32" w14:textId="77777777" w:rsidR="00AA0556" w:rsidRPr="00112BB0" w:rsidRDefault="00AA0556" w:rsidP="00112BB0">
            <w:pPr>
              <w:pStyle w:val="ListParagraph"/>
              <w:autoSpaceDE w:val="0"/>
              <w:autoSpaceDN w:val="0"/>
              <w:adjustRightInd w:val="0"/>
              <w:ind w:left="289"/>
              <w:contextualSpacing w:val="0"/>
              <w:rPr>
                <w:rFonts w:cstheme="minorHAnsi"/>
                <w:sz w:val="20"/>
                <w:szCs w:val="20"/>
              </w:rPr>
            </w:pPr>
          </w:p>
          <w:p w14:paraId="7970F4EF" w14:textId="0C847F7E" w:rsidR="00207DBB" w:rsidRPr="00112BB0" w:rsidRDefault="00207DBB" w:rsidP="005E5A8C">
            <w:pPr>
              <w:pStyle w:val="ListParagraph"/>
              <w:numPr>
                <w:ilvl w:val="0"/>
                <w:numId w:val="5"/>
              </w:numPr>
              <w:autoSpaceDE w:val="0"/>
              <w:autoSpaceDN w:val="0"/>
              <w:adjustRightInd w:val="0"/>
              <w:ind w:left="289" w:hanging="289"/>
              <w:contextualSpacing w:val="0"/>
              <w:rPr>
                <w:rFonts w:cstheme="minorHAnsi"/>
                <w:sz w:val="20"/>
                <w:szCs w:val="20"/>
              </w:rPr>
            </w:pPr>
            <w:r w:rsidRPr="00112BB0">
              <w:rPr>
                <w:rFonts w:cstheme="minorHAnsi"/>
                <w:sz w:val="20"/>
                <w:szCs w:val="20"/>
              </w:rPr>
              <w:t>To manage social distancing at the drop off and pick up point:</w:t>
            </w:r>
          </w:p>
          <w:p w14:paraId="49749730" w14:textId="1D6E33CC" w:rsidR="00207DBB" w:rsidRPr="00112BB0" w:rsidRDefault="00207DBB" w:rsidP="005E5A8C">
            <w:pPr>
              <w:pStyle w:val="ListParagraph"/>
              <w:numPr>
                <w:ilvl w:val="0"/>
                <w:numId w:val="12"/>
              </w:numPr>
              <w:autoSpaceDE w:val="0"/>
              <w:autoSpaceDN w:val="0"/>
              <w:adjustRightInd w:val="0"/>
              <w:spacing w:before="120"/>
              <w:ind w:left="573" w:hanging="284"/>
              <w:contextualSpacing w:val="0"/>
              <w:rPr>
                <w:rFonts w:cstheme="minorHAnsi"/>
                <w:sz w:val="20"/>
                <w:szCs w:val="20"/>
              </w:rPr>
            </w:pPr>
            <w:r w:rsidRPr="00112BB0">
              <w:rPr>
                <w:rFonts w:cstheme="minorHAnsi"/>
                <w:sz w:val="20"/>
                <w:szCs w:val="20"/>
              </w:rPr>
              <w:t xml:space="preserve">A sign will be displayed on the main door </w:t>
            </w:r>
            <w:r w:rsidR="00186570">
              <w:rPr>
                <w:rFonts w:cstheme="minorHAnsi"/>
                <w:sz w:val="20"/>
                <w:szCs w:val="20"/>
              </w:rPr>
              <w:t>providing guidance.</w:t>
            </w:r>
          </w:p>
          <w:p w14:paraId="0AEDD4CA" w14:textId="5345383D" w:rsidR="00207DBB" w:rsidRPr="00186570" w:rsidRDefault="00207DBB" w:rsidP="00112BB0">
            <w:pPr>
              <w:autoSpaceDE w:val="0"/>
              <w:autoSpaceDN w:val="0"/>
              <w:adjustRightInd w:val="0"/>
              <w:spacing w:before="120"/>
              <w:ind w:left="571"/>
              <w:rPr>
                <w:rFonts w:cstheme="minorHAnsi"/>
                <w:sz w:val="20"/>
                <w:szCs w:val="20"/>
              </w:rPr>
            </w:pPr>
            <w:r w:rsidRPr="00186570">
              <w:rPr>
                <w:rFonts w:cstheme="minorHAnsi"/>
                <w:sz w:val="20"/>
                <w:szCs w:val="20"/>
              </w:rPr>
              <w:t>(Parents / carers of pupils with complex needs or disabilities, who may normally drop their children off within the school building will need informing of the arrangements for accessing the school).</w:t>
            </w:r>
          </w:p>
          <w:p w14:paraId="2D09F577" w14:textId="77777777" w:rsidR="00186570" w:rsidRPr="00186570" w:rsidRDefault="00207DBB" w:rsidP="005E5A8C">
            <w:pPr>
              <w:pStyle w:val="ListParagraph"/>
              <w:numPr>
                <w:ilvl w:val="0"/>
                <w:numId w:val="12"/>
              </w:numPr>
              <w:autoSpaceDE w:val="0"/>
              <w:autoSpaceDN w:val="0"/>
              <w:adjustRightInd w:val="0"/>
              <w:spacing w:before="120"/>
              <w:ind w:left="571" w:hanging="284"/>
              <w:contextualSpacing w:val="0"/>
              <w:rPr>
                <w:rFonts w:cstheme="minorHAnsi"/>
                <w:sz w:val="20"/>
                <w:szCs w:val="20"/>
              </w:rPr>
            </w:pPr>
            <w:r w:rsidRPr="00186570">
              <w:rPr>
                <w:rFonts w:eastAsia="Times New Roman" w:cstheme="minorHAnsi"/>
                <w:sz w:val="20"/>
                <w:szCs w:val="20"/>
                <w:lang w:eastAsia="en-GB"/>
              </w:rPr>
              <w:t>Two ensure there is no overcrowding parents / guardians will be advised that only one parent / guardian will be allowed to drop off and collect each child, with no gathering by the school gates</w:t>
            </w:r>
          </w:p>
          <w:p w14:paraId="0F445CEF" w14:textId="43805356" w:rsidR="00207DBB" w:rsidRPr="00186570" w:rsidRDefault="00207DBB" w:rsidP="005E5A8C">
            <w:pPr>
              <w:pStyle w:val="ListParagraph"/>
              <w:numPr>
                <w:ilvl w:val="0"/>
                <w:numId w:val="12"/>
              </w:numPr>
              <w:autoSpaceDE w:val="0"/>
              <w:autoSpaceDN w:val="0"/>
              <w:adjustRightInd w:val="0"/>
              <w:spacing w:before="120"/>
              <w:ind w:left="571" w:hanging="284"/>
              <w:contextualSpacing w:val="0"/>
              <w:rPr>
                <w:rFonts w:cstheme="minorHAnsi"/>
                <w:sz w:val="20"/>
                <w:szCs w:val="20"/>
              </w:rPr>
            </w:pPr>
            <w:r w:rsidRPr="00186570">
              <w:rPr>
                <w:rFonts w:cstheme="minorHAnsi"/>
                <w:sz w:val="20"/>
                <w:szCs w:val="20"/>
              </w:rPr>
              <w:t xml:space="preserve">To aid in the management of pupil social distancing during arrival and departure: </w:t>
            </w:r>
          </w:p>
          <w:p w14:paraId="477590D1" w14:textId="6178AA57" w:rsidR="00207DBB" w:rsidRPr="00112BB0" w:rsidRDefault="00207DBB" w:rsidP="005E5A8C">
            <w:pPr>
              <w:pStyle w:val="ListParagraph"/>
              <w:numPr>
                <w:ilvl w:val="0"/>
                <w:numId w:val="13"/>
              </w:numPr>
              <w:autoSpaceDE w:val="0"/>
              <w:autoSpaceDN w:val="0"/>
              <w:adjustRightInd w:val="0"/>
              <w:spacing w:before="120"/>
              <w:ind w:left="854" w:hanging="283"/>
              <w:contextualSpacing w:val="0"/>
              <w:rPr>
                <w:rFonts w:cstheme="minorHAnsi"/>
                <w:i/>
                <w:sz w:val="20"/>
                <w:szCs w:val="20"/>
              </w:rPr>
            </w:pPr>
            <w:r w:rsidRPr="00112BB0">
              <w:rPr>
                <w:rFonts w:cstheme="minorHAnsi"/>
                <w:sz w:val="20"/>
                <w:szCs w:val="20"/>
              </w:rPr>
              <w:t xml:space="preserve">Staggered drop off / pick up times, so that not all pupils arrive </w:t>
            </w:r>
            <w:r w:rsidR="00AA0556" w:rsidRPr="00112BB0">
              <w:rPr>
                <w:rFonts w:cstheme="minorHAnsi"/>
                <w:sz w:val="20"/>
                <w:szCs w:val="20"/>
              </w:rPr>
              <w:t>/ leave at one time.</w:t>
            </w:r>
            <w:r w:rsidR="00AA0556" w:rsidRPr="00112BB0">
              <w:rPr>
                <w:rFonts w:cstheme="minorHAnsi"/>
                <w:i/>
                <w:sz w:val="20"/>
                <w:szCs w:val="20"/>
              </w:rPr>
              <w:t xml:space="preserve"> </w:t>
            </w:r>
          </w:p>
          <w:p w14:paraId="1502D1CE" w14:textId="1806315E" w:rsidR="00207DBB" w:rsidRPr="00186570" w:rsidRDefault="00207DBB" w:rsidP="005E5A8C">
            <w:pPr>
              <w:pStyle w:val="ListParagraph"/>
              <w:numPr>
                <w:ilvl w:val="0"/>
                <w:numId w:val="8"/>
              </w:numPr>
              <w:autoSpaceDE w:val="0"/>
              <w:autoSpaceDN w:val="0"/>
              <w:adjustRightInd w:val="0"/>
              <w:spacing w:before="120"/>
              <w:ind w:left="426" w:hanging="284"/>
              <w:contextualSpacing w:val="0"/>
              <w:rPr>
                <w:rFonts w:cstheme="minorHAnsi"/>
                <w:sz w:val="20"/>
                <w:szCs w:val="20"/>
              </w:rPr>
            </w:pPr>
            <w:r w:rsidRPr="00186570">
              <w:rPr>
                <w:rFonts w:cstheme="minorHAnsi"/>
                <w:sz w:val="20"/>
                <w:szCs w:val="20"/>
              </w:rPr>
              <w:t>On arrival, pupils will head immediately on to their small group’s designated learning area, i.e. circulation space / classroom</w:t>
            </w:r>
            <w:r w:rsidR="00AA0556" w:rsidRPr="00186570">
              <w:rPr>
                <w:rFonts w:cstheme="minorHAnsi"/>
                <w:sz w:val="20"/>
                <w:szCs w:val="20"/>
              </w:rPr>
              <w:t xml:space="preserve">. </w:t>
            </w:r>
            <w:r w:rsidRPr="00186570">
              <w:rPr>
                <w:rFonts w:cstheme="minorHAnsi"/>
                <w:sz w:val="20"/>
                <w:szCs w:val="20"/>
              </w:rPr>
              <w:t>For those arriving by car, parents / carers will be informed of the temporary measures in place including:</w:t>
            </w:r>
          </w:p>
          <w:p w14:paraId="6FDAD703" w14:textId="77777777" w:rsidR="00186570" w:rsidRPr="00186570" w:rsidRDefault="00207DBB" w:rsidP="005E5A8C">
            <w:pPr>
              <w:pStyle w:val="ListParagraph"/>
              <w:numPr>
                <w:ilvl w:val="0"/>
                <w:numId w:val="11"/>
              </w:numPr>
              <w:autoSpaceDE w:val="0"/>
              <w:autoSpaceDN w:val="0"/>
              <w:adjustRightInd w:val="0"/>
              <w:spacing w:before="120"/>
              <w:ind w:left="851" w:hanging="284"/>
              <w:contextualSpacing w:val="0"/>
              <w:rPr>
                <w:rFonts w:cstheme="minorHAnsi"/>
                <w:sz w:val="20"/>
                <w:szCs w:val="20"/>
              </w:rPr>
            </w:pPr>
            <w:r w:rsidRPr="00186570">
              <w:rPr>
                <w:rFonts w:cstheme="minorHAnsi"/>
                <w:sz w:val="20"/>
                <w:szCs w:val="20"/>
              </w:rPr>
              <w:t xml:space="preserve">No drop off area near the school, they will need to park further away from the school and then walk with their children to avoid congestion, </w:t>
            </w:r>
          </w:p>
          <w:p w14:paraId="74D10995" w14:textId="73BB3485" w:rsidR="00207DBB" w:rsidRPr="00186570" w:rsidRDefault="00207DBB" w:rsidP="005E5A8C">
            <w:pPr>
              <w:pStyle w:val="ListParagraph"/>
              <w:numPr>
                <w:ilvl w:val="0"/>
                <w:numId w:val="11"/>
              </w:numPr>
              <w:autoSpaceDE w:val="0"/>
              <w:autoSpaceDN w:val="0"/>
              <w:adjustRightInd w:val="0"/>
              <w:spacing w:before="120"/>
              <w:ind w:left="851" w:hanging="284"/>
              <w:contextualSpacing w:val="0"/>
              <w:rPr>
                <w:rFonts w:cstheme="minorHAnsi"/>
                <w:sz w:val="20"/>
                <w:szCs w:val="20"/>
              </w:rPr>
            </w:pPr>
            <w:r w:rsidRPr="00186570">
              <w:rPr>
                <w:rFonts w:cstheme="minorHAnsi"/>
                <w:sz w:val="20"/>
                <w:szCs w:val="20"/>
              </w:rPr>
              <w:lastRenderedPageBreak/>
              <w:t xml:space="preserve">Car-sharing with children of other households should be discouraged. </w:t>
            </w:r>
          </w:p>
          <w:p w14:paraId="6B6D0427" w14:textId="77777777" w:rsidR="00207DBB" w:rsidRPr="00112BB0" w:rsidRDefault="00207DBB" w:rsidP="00112BB0">
            <w:pPr>
              <w:rPr>
                <w:rFonts w:cstheme="minorHAnsi"/>
                <w:i/>
                <w:sz w:val="20"/>
                <w:szCs w:val="20"/>
              </w:rPr>
            </w:pPr>
          </w:p>
          <w:p w14:paraId="474BCA9D" w14:textId="0CB89D67" w:rsidR="00CA10E4" w:rsidRPr="00112BB0" w:rsidRDefault="00BB5514" w:rsidP="00112BB0">
            <w:pPr>
              <w:autoSpaceDE w:val="0"/>
              <w:autoSpaceDN w:val="0"/>
              <w:adjustRightInd w:val="0"/>
              <w:rPr>
                <w:rFonts w:cstheme="minorHAnsi"/>
                <w:sz w:val="20"/>
                <w:szCs w:val="20"/>
              </w:rPr>
            </w:pPr>
            <w:r w:rsidRPr="00112BB0">
              <w:rPr>
                <w:rFonts w:cstheme="minorHAnsi"/>
                <w:sz w:val="20"/>
                <w:szCs w:val="20"/>
              </w:rPr>
              <w:t xml:space="preserve">Should there be a requirement for </w:t>
            </w:r>
            <w:r w:rsidR="00CA10E4" w:rsidRPr="00112BB0">
              <w:rPr>
                <w:rFonts w:cstheme="minorHAnsi"/>
                <w:sz w:val="20"/>
                <w:szCs w:val="20"/>
              </w:rPr>
              <w:t xml:space="preserve">face-to-face </w:t>
            </w:r>
            <w:r w:rsidRPr="00112BB0">
              <w:rPr>
                <w:rFonts w:cstheme="minorHAnsi"/>
                <w:sz w:val="20"/>
                <w:szCs w:val="20"/>
              </w:rPr>
              <w:t xml:space="preserve">working </w:t>
            </w:r>
            <w:r w:rsidR="00CA10E4" w:rsidRPr="00112BB0">
              <w:rPr>
                <w:rFonts w:cstheme="minorHAnsi"/>
                <w:sz w:val="20"/>
                <w:szCs w:val="20"/>
              </w:rPr>
              <w:t xml:space="preserve">for a sustained period </w:t>
            </w:r>
            <w:r w:rsidRPr="00112BB0">
              <w:rPr>
                <w:rFonts w:cstheme="minorHAnsi"/>
                <w:sz w:val="20"/>
                <w:szCs w:val="20"/>
              </w:rPr>
              <w:t xml:space="preserve">a specific risk assessment will be undertaken to see </w:t>
            </w:r>
            <w:r w:rsidR="00CA10E4" w:rsidRPr="00112BB0">
              <w:rPr>
                <w:rFonts w:cstheme="minorHAnsi"/>
                <w:sz w:val="20"/>
                <w:szCs w:val="20"/>
              </w:rPr>
              <w:t xml:space="preserve">whether the activity can safely go ahead. No one </w:t>
            </w:r>
            <w:r w:rsidRPr="00112BB0">
              <w:rPr>
                <w:rFonts w:cstheme="minorHAnsi"/>
                <w:sz w:val="20"/>
                <w:szCs w:val="20"/>
              </w:rPr>
              <w:t xml:space="preserve">within the school is </w:t>
            </w:r>
            <w:r w:rsidR="00CA10E4" w:rsidRPr="00112BB0">
              <w:rPr>
                <w:rFonts w:cstheme="minorHAnsi"/>
                <w:sz w:val="20"/>
                <w:szCs w:val="20"/>
              </w:rPr>
              <w:t>obliged to work in an unsafe environment.</w:t>
            </w:r>
          </w:p>
          <w:p w14:paraId="167C7362" w14:textId="06BF13F3" w:rsidR="00CA10E4" w:rsidRPr="00112BB0" w:rsidRDefault="00CA10E4" w:rsidP="00112BB0">
            <w:pPr>
              <w:spacing w:before="120"/>
              <w:rPr>
                <w:rFonts w:cstheme="minorHAnsi"/>
                <w:i/>
                <w:sz w:val="20"/>
                <w:szCs w:val="20"/>
              </w:rPr>
            </w:pPr>
          </w:p>
        </w:tc>
        <w:tc>
          <w:tcPr>
            <w:tcW w:w="2473" w:type="dxa"/>
          </w:tcPr>
          <w:p w14:paraId="3C0A8D0E" w14:textId="67D585AF" w:rsidR="00ED02BD" w:rsidRPr="00112BB0" w:rsidRDefault="003C0B26" w:rsidP="00112BB0">
            <w:pPr>
              <w:spacing w:before="120"/>
              <w:rPr>
                <w:rFonts w:cstheme="minorHAnsi"/>
                <w:sz w:val="20"/>
                <w:szCs w:val="20"/>
              </w:rPr>
            </w:pPr>
            <w:r w:rsidRPr="00112BB0">
              <w:rPr>
                <w:rFonts w:cstheme="minorHAnsi"/>
                <w:noProof/>
                <w:lang w:eastAsia="en-GB"/>
              </w:rPr>
              <w:lastRenderedPageBreak/>
              <w:drawing>
                <wp:inline distT="0" distB="0" distL="0" distR="0" wp14:anchorId="1BEEA14D" wp14:editId="44378B3B">
                  <wp:extent cx="864973" cy="1175402"/>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5113" cy="1189181"/>
                          </a:xfrm>
                          <a:prstGeom prst="rect">
                            <a:avLst/>
                          </a:prstGeom>
                          <a:noFill/>
                          <a:ln>
                            <a:noFill/>
                          </a:ln>
                        </pic:spPr>
                      </pic:pic>
                    </a:graphicData>
                  </a:graphic>
                </wp:inline>
              </w:drawing>
            </w:r>
          </w:p>
          <w:p w14:paraId="05767CD8" w14:textId="2DA01E05" w:rsidR="00207DBB" w:rsidRPr="00112BB0" w:rsidRDefault="00207DBB" w:rsidP="00112BB0">
            <w:pPr>
              <w:spacing w:before="120"/>
              <w:rPr>
                <w:rFonts w:cstheme="minorHAnsi"/>
                <w:sz w:val="20"/>
                <w:szCs w:val="20"/>
              </w:rPr>
            </w:pPr>
          </w:p>
          <w:p w14:paraId="72AC7E74" w14:textId="5E7C23C5" w:rsidR="00207DBB" w:rsidRPr="00112BB0" w:rsidRDefault="00207DBB" w:rsidP="00112BB0">
            <w:pPr>
              <w:spacing w:before="120"/>
              <w:rPr>
                <w:rFonts w:cstheme="minorHAnsi"/>
                <w:sz w:val="20"/>
                <w:szCs w:val="20"/>
              </w:rPr>
            </w:pPr>
          </w:p>
          <w:p w14:paraId="5B7531AE" w14:textId="1F587A8F" w:rsidR="00207DBB" w:rsidRPr="00112BB0" w:rsidRDefault="00A83429" w:rsidP="00112BB0">
            <w:pPr>
              <w:spacing w:before="120"/>
              <w:rPr>
                <w:rFonts w:cstheme="minorHAnsi"/>
                <w:sz w:val="20"/>
                <w:szCs w:val="20"/>
              </w:rPr>
            </w:pPr>
            <w:r w:rsidRPr="00112BB0">
              <w:rPr>
                <w:rFonts w:cstheme="minorHAnsi"/>
                <w:sz w:val="20"/>
                <w:szCs w:val="20"/>
              </w:rPr>
              <w:t>Parental Information Letter to be sent outlining requirements.</w:t>
            </w:r>
          </w:p>
          <w:p w14:paraId="0596439B" w14:textId="77777777" w:rsidR="00A83429" w:rsidRPr="00112BB0" w:rsidRDefault="00A83429" w:rsidP="00112BB0">
            <w:pPr>
              <w:spacing w:before="120"/>
              <w:rPr>
                <w:rFonts w:cstheme="minorHAnsi"/>
                <w:noProof/>
                <w:lang w:eastAsia="en-GB"/>
              </w:rPr>
            </w:pPr>
          </w:p>
          <w:p w14:paraId="6CF0FD57" w14:textId="77777777" w:rsidR="00A83429" w:rsidRPr="00112BB0" w:rsidRDefault="00A83429" w:rsidP="00112BB0">
            <w:pPr>
              <w:spacing w:before="120"/>
              <w:rPr>
                <w:rFonts w:cstheme="minorHAnsi"/>
                <w:noProof/>
                <w:lang w:eastAsia="en-GB"/>
              </w:rPr>
            </w:pPr>
          </w:p>
          <w:p w14:paraId="42572EE7" w14:textId="77777777" w:rsidR="00A83429" w:rsidRPr="00112BB0" w:rsidRDefault="00A83429" w:rsidP="00112BB0">
            <w:pPr>
              <w:spacing w:before="120"/>
              <w:rPr>
                <w:rFonts w:cstheme="minorHAnsi"/>
                <w:noProof/>
                <w:lang w:eastAsia="en-GB"/>
              </w:rPr>
            </w:pPr>
          </w:p>
          <w:p w14:paraId="6E43FB12" w14:textId="77777777" w:rsidR="003C0B26" w:rsidRPr="00112BB0" w:rsidRDefault="00207DBB" w:rsidP="00112BB0">
            <w:pPr>
              <w:spacing w:before="120"/>
              <w:rPr>
                <w:rFonts w:cstheme="minorHAnsi"/>
                <w:sz w:val="20"/>
                <w:szCs w:val="20"/>
              </w:rPr>
            </w:pPr>
            <w:r w:rsidRPr="00112BB0">
              <w:rPr>
                <w:rFonts w:cstheme="minorHAnsi"/>
                <w:noProof/>
                <w:lang w:eastAsia="en-GB"/>
              </w:rPr>
              <w:drawing>
                <wp:inline distT="0" distB="0" distL="0" distR="0" wp14:anchorId="64F51125" wp14:editId="098253CD">
                  <wp:extent cx="1037968" cy="1465981"/>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2303" cy="1500351"/>
                          </a:xfrm>
                          <a:prstGeom prst="rect">
                            <a:avLst/>
                          </a:prstGeom>
                          <a:noFill/>
                          <a:ln>
                            <a:noFill/>
                          </a:ln>
                        </pic:spPr>
                      </pic:pic>
                    </a:graphicData>
                  </a:graphic>
                </wp:inline>
              </w:drawing>
            </w:r>
          </w:p>
          <w:p w14:paraId="18888453" w14:textId="77777777" w:rsidR="00A83429" w:rsidRPr="00112BB0" w:rsidRDefault="00A83429" w:rsidP="00112BB0">
            <w:pPr>
              <w:spacing w:before="120"/>
              <w:rPr>
                <w:rFonts w:cstheme="minorHAnsi"/>
                <w:sz w:val="20"/>
                <w:szCs w:val="20"/>
              </w:rPr>
            </w:pPr>
          </w:p>
          <w:p w14:paraId="1670B0EC" w14:textId="77777777" w:rsidR="00A83429" w:rsidRPr="00112BB0" w:rsidRDefault="00A83429" w:rsidP="00112BB0">
            <w:pPr>
              <w:spacing w:before="120"/>
              <w:rPr>
                <w:rFonts w:cstheme="minorHAnsi"/>
                <w:sz w:val="20"/>
                <w:szCs w:val="20"/>
              </w:rPr>
            </w:pPr>
          </w:p>
          <w:p w14:paraId="3F634248" w14:textId="01A582B2" w:rsidR="00A83429" w:rsidRPr="00112BB0" w:rsidRDefault="00A83429" w:rsidP="00186570">
            <w:pPr>
              <w:spacing w:before="120"/>
              <w:rPr>
                <w:rFonts w:cstheme="minorHAnsi"/>
                <w:sz w:val="20"/>
                <w:szCs w:val="20"/>
              </w:rPr>
            </w:pPr>
          </w:p>
        </w:tc>
      </w:tr>
    </w:tbl>
    <w:p w14:paraId="330800FB" w14:textId="77777777" w:rsidR="00AA0556" w:rsidRPr="00112BB0" w:rsidRDefault="00AA0556" w:rsidP="00112BB0">
      <w:pPr>
        <w:tabs>
          <w:tab w:val="left" w:pos="1561"/>
          <w:tab w:val="left" w:pos="8550"/>
        </w:tabs>
        <w:spacing w:before="120"/>
        <w:ind w:left="113"/>
        <w:rPr>
          <w:rFonts w:cstheme="minorHAnsi"/>
          <w:sz w:val="20"/>
          <w:szCs w:val="20"/>
        </w:rPr>
      </w:pPr>
      <w:r w:rsidRPr="00112BB0">
        <w:rPr>
          <w:rFonts w:cstheme="minorHAnsi"/>
          <w:sz w:val="20"/>
          <w:szCs w:val="20"/>
        </w:rPr>
        <w:lastRenderedPageBreak/>
        <w:tab/>
      </w:r>
    </w:p>
    <w:tbl>
      <w:tblPr>
        <w:tblStyle w:val="TableGrid"/>
        <w:tblW w:w="10910" w:type="dxa"/>
        <w:tblLook w:val="04A0" w:firstRow="1" w:lastRow="0" w:firstColumn="1" w:lastColumn="0" w:noHBand="0" w:noVBand="1"/>
      </w:tblPr>
      <w:tblGrid>
        <w:gridCol w:w="1451"/>
        <w:gridCol w:w="7046"/>
        <w:gridCol w:w="2413"/>
      </w:tblGrid>
      <w:tr w:rsidR="00112BB0" w:rsidRPr="00112BB0" w14:paraId="0E784A35" w14:textId="77777777" w:rsidTr="005E5A8C">
        <w:trPr>
          <w:trHeight w:hRule="exact" w:val="340"/>
        </w:trPr>
        <w:tc>
          <w:tcPr>
            <w:tcW w:w="1451" w:type="dxa"/>
            <w:tcBorders>
              <w:bottom w:val="single" w:sz="4" w:space="0" w:color="auto"/>
            </w:tcBorders>
            <w:shd w:val="clear" w:color="auto" w:fill="D9D9D9" w:themeFill="background1" w:themeFillShade="D9"/>
            <w:vAlign w:val="center"/>
          </w:tcPr>
          <w:p w14:paraId="70D9DFB5" w14:textId="77777777" w:rsidR="00AA0556" w:rsidRPr="00112BB0" w:rsidRDefault="00AA0556" w:rsidP="00112BB0">
            <w:pPr>
              <w:autoSpaceDE w:val="0"/>
              <w:autoSpaceDN w:val="0"/>
              <w:adjustRightInd w:val="0"/>
              <w:rPr>
                <w:rFonts w:cstheme="minorHAnsi"/>
                <w:sz w:val="20"/>
                <w:szCs w:val="20"/>
              </w:rPr>
            </w:pPr>
            <w:r w:rsidRPr="00112BB0">
              <w:rPr>
                <w:rFonts w:cstheme="minorHAnsi"/>
                <w:sz w:val="20"/>
                <w:szCs w:val="20"/>
              </w:rPr>
              <w:t>Hazards</w:t>
            </w:r>
          </w:p>
        </w:tc>
        <w:tc>
          <w:tcPr>
            <w:tcW w:w="7046" w:type="dxa"/>
            <w:tcBorders>
              <w:bottom w:val="single" w:sz="4" w:space="0" w:color="auto"/>
            </w:tcBorders>
            <w:shd w:val="clear" w:color="auto" w:fill="D9D9D9" w:themeFill="background1" w:themeFillShade="D9"/>
            <w:vAlign w:val="center"/>
          </w:tcPr>
          <w:p w14:paraId="71682307" w14:textId="77777777" w:rsidR="00AA0556" w:rsidRPr="00112BB0" w:rsidRDefault="00AA0556" w:rsidP="00112BB0">
            <w:pPr>
              <w:autoSpaceDE w:val="0"/>
              <w:autoSpaceDN w:val="0"/>
              <w:adjustRightInd w:val="0"/>
              <w:rPr>
                <w:rFonts w:cstheme="minorHAnsi"/>
                <w:sz w:val="20"/>
                <w:szCs w:val="20"/>
              </w:rPr>
            </w:pPr>
            <w:r w:rsidRPr="00112BB0">
              <w:rPr>
                <w:rFonts w:cstheme="minorHAnsi"/>
                <w:sz w:val="20"/>
                <w:szCs w:val="20"/>
              </w:rPr>
              <w:t>Control measures</w:t>
            </w:r>
          </w:p>
        </w:tc>
        <w:tc>
          <w:tcPr>
            <w:tcW w:w="2413" w:type="dxa"/>
            <w:tcBorders>
              <w:bottom w:val="single" w:sz="4" w:space="0" w:color="auto"/>
            </w:tcBorders>
            <w:shd w:val="clear" w:color="auto" w:fill="D9D9D9" w:themeFill="background1" w:themeFillShade="D9"/>
            <w:vAlign w:val="center"/>
          </w:tcPr>
          <w:p w14:paraId="4314C28C" w14:textId="77777777" w:rsidR="00AA0556" w:rsidRPr="00112BB0" w:rsidRDefault="00AA0556" w:rsidP="00112BB0">
            <w:pPr>
              <w:autoSpaceDE w:val="0"/>
              <w:autoSpaceDN w:val="0"/>
              <w:adjustRightInd w:val="0"/>
              <w:rPr>
                <w:rFonts w:cstheme="minorHAnsi"/>
                <w:sz w:val="20"/>
                <w:szCs w:val="20"/>
              </w:rPr>
            </w:pPr>
            <w:r w:rsidRPr="00112BB0">
              <w:rPr>
                <w:rFonts w:cstheme="minorHAnsi"/>
                <w:sz w:val="20"/>
                <w:szCs w:val="20"/>
              </w:rPr>
              <w:t>Examples</w:t>
            </w:r>
          </w:p>
        </w:tc>
      </w:tr>
      <w:tr w:rsidR="00112BB0" w:rsidRPr="00112BB0" w14:paraId="2C746CCE" w14:textId="77777777" w:rsidTr="005E5A8C">
        <w:trPr>
          <w:trHeight w:val="1170"/>
        </w:trPr>
        <w:tc>
          <w:tcPr>
            <w:tcW w:w="1451" w:type="dxa"/>
          </w:tcPr>
          <w:p w14:paraId="164B0F7A" w14:textId="09C9AEAE" w:rsidR="003C0B26" w:rsidRPr="00112BB0" w:rsidRDefault="00AC6F64" w:rsidP="00112BB0">
            <w:pPr>
              <w:autoSpaceDE w:val="0"/>
              <w:autoSpaceDN w:val="0"/>
              <w:adjustRightInd w:val="0"/>
              <w:spacing w:before="120"/>
              <w:rPr>
                <w:rFonts w:cstheme="minorHAnsi"/>
                <w:sz w:val="20"/>
                <w:szCs w:val="20"/>
              </w:rPr>
            </w:pPr>
            <w:r w:rsidRPr="00112BB0">
              <w:rPr>
                <w:rFonts w:cstheme="minorHAnsi"/>
                <w:sz w:val="20"/>
                <w:szCs w:val="20"/>
              </w:rPr>
              <w:t>Touching desks, cabinets</w:t>
            </w:r>
            <w:r w:rsidR="00667235" w:rsidRPr="00112BB0">
              <w:rPr>
                <w:rFonts w:cstheme="minorHAnsi"/>
                <w:sz w:val="20"/>
                <w:szCs w:val="20"/>
              </w:rPr>
              <w:t xml:space="preserve">, </w:t>
            </w:r>
            <w:r w:rsidRPr="00112BB0">
              <w:rPr>
                <w:rFonts w:cstheme="minorHAnsi"/>
                <w:sz w:val="20"/>
                <w:szCs w:val="20"/>
              </w:rPr>
              <w:t>equipment</w:t>
            </w:r>
            <w:r w:rsidR="00667235" w:rsidRPr="00112BB0">
              <w:rPr>
                <w:rFonts w:cstheme="minorHAnsi"/>
                <w:sz w:val="20"/>
                <w:szCs w:val="20"/>
              </w:rPr>
              <w:t xml:space="preserve">, and fixtures / fittings, </w:t>
            </w:r>
            <w:r w:rsidR="00667235" w:rsidRPr="00112BB0">
              <w:rPr>
                <w:rFonts w:cstheme="minorHAnsi"/>
                <w:i/>
                <w:sz w:val="20"/>
                <w:szCs w:val="20"/>
              </w:rPr>
              <w:t>e.g. door handles, taps.</w:t>
            </w:r>
          </w:p>
        </w:tc>
        <w:tc>
          <w:tcPr>
            <w:tcW w:w="7046" w:type="dxa"/>
          </w:tcPr>
          <w:p w14:paraId="757FE08B" w14:textId="6370F417" w:rsidR="003652A7" w:rsidRDefault="00AC6F64" w:rsidP="00112BB0">
            <w:pPr>
              <w:autoSpaceDE w:val="0"/>
              <w:autoSpaceDN w:val="0"/>
              <w:adjustRightInd w:val="0"/>
              <w:spacing w:before="120"/>
              <w:rPr>
                <w:rFonts w:cstheme="minorHAnsi"/>
                <w:iCs/>
                <w:sz w:val="20"/>
                <w:szCs w:val="20"/>
              </w:rPr>
            </w:pPr>
            <w:r w:rsidRPr="00112BB0">
              <w:rPr>
                <w:rFonts w:cstheme="minorHAnsi"/>
                <w:sz w:val="20"/>
                <w:szCs w:val="20"/>
              </w:rPr>
              <w:t xml:space="preserve">Cleaning / janitorial staff will </w:t>
            </w:r>
            <w:r w:rsidR="008E520B" w:rsidRPr="00112BB0">
              <w:rPr>
                <w:rFonts w:cstheme="minorHAnsi"/>
                <w:sz w:val="20"/>
                <w:szCs w:val="20"/>
              </w:rPr>
              <w:t>provide enhanced cleaning</w:t>
            </w:r>
            <w:r w:rsidR="003F3DF4" w:rsidRPr="00112BB0">
              <w:rPr>
                <w:rFonts w:cstheme="minorHAnsi"/>
                <w:sz w:val="20"/>
                <w:szCs w:val="20"/>
              </w:rPr>
              <w:t>,</w:t>
            </w:r>
            <w:r w:rsidR="008E520B" w:rsidRPr="00112BB0">
              <w:rPr>
                <w:rFonts w:cstheme="minorHAnsi"/>
                <w:sz w:val="20"/>
                <w:szCs w:val="20"/>
              </w:rPr>
              <w:t xml:space="preserve"> with </w:t>
            </w:r>
            <w:r w:rsidRPr="00112BB0">
              <w:rPr>
                <w:rFonts w:cstheme="minorHAnsi"/>
                <w:sz w:val="20"/>
                <w:szCs w:val="20"/>
              </w:rPr>
              <w:t>regularly clean</w:t>
            </w:r>
            <w:r w:rsidR="008E520B" w:rsidRPr="00112BB0">
              <w:rPr>
                <w:rFonts w:cstheme="minorHAnsi"/>
                <w:sz w:val="20"/>
                <w:szCs w:val="20"/>
              </w:rPr>
              <w:t>ing of</w:t>
            </w:r>
            <w:r w:rsidRPr="00112BB0">
              <w:rPr>
                <w:rFonts w:cstheme="minorHAnsi"/>
                <w:sz w:val="20"/>
                <w:szCs w:val="20"/>
              </w:rPr>
              <w:t xml:space="preserve"> the </w:t>
            </w:r>
            <w:r w:rsidR="0044539C" w:rsidRPr="00112BB0">
              <w:rPr>
                <w:rFonts w:cstheme="minorHAnsi"/>
                <w:sz w:val="20"/>
                <w:szCs w:val="20"/>
              </w:rPr>
              <w:t xml:space="preserve">door handles, light switches, doorframes, taps and toilets within the </w:t>
            </w:r>
            <w:r w:rsidR="003652A7" w:rsidRPr="00112BB0">
              <w:rPr>
                <w:rFonts w:cstheme="minorHAnsi"/>
                <w:sz w:val="20"/>
                <w:szCs w:val="20"/>
              </w:rPr>
              <w:t>s</w:t>
            </w:r>
            <w:r w:rsidR="0044539C" w:rsidRPr="00112BB0">
              <w:rPr>
                <w:rFonts w:cstheme="minorHAnsi"/>
                <w:sz w:val="20"/>
                <w:szCs w:val="20"/>
              </w:rPr>
              <w:t xml:space="preserve">chool. Teaching aids and books used by children would be wiped clean </w:t>
            </w:r>
            <w:r w:rsidR="005F2694" w:rsidRPr="00112BB0">
              <w:rPr>
                <w:rFonts w:cstheme="minorHAnsi"/>
                <w:sz w:val="20"/>
                <w:szCs w:val="20"/>
              </w:rPr>
              <w:t xml:space="preserve">between use, </w:t>
            </w:r>
            <w:r w:rsidR="0044539C" w:rsidRPr="00112BB0">
              <w:rPr>
                <w:rFonts w:cstheme="minorHAnsi"/>
                <w:sz w:val="20"/>
                <w:szCs w:val="20"/>
              </w:rPr>
              <w:t>by the relevant staff / pupils</w:t>
            </w:r>
            <w:r w:rsidR="003652A7" w:rsidRPr="00112BB0">
              <w:rPr>
                <w:rFonts w:cstheme="minorHAnsi"/>
                <w:iCs/>
                <w:sz w:val="20"/>
                <w:szCs w:val="20"/>
              </w:rPr>
              <w:t xml:space="preserve"> with the sanitising material supplied.</w:t>
            </w:r>
          </w:p>
          <w:p w14:paraId="7F510B04" w14:textId="30C56FB3" w:rsidR="00996B8D" w:rsidRDefault="00996B8D" w:rsidP="00112BB0">
            <w:pPr>
              <w:autoSpaceDE w:val="0"/>
              <w:autoSpaceDN w:val="0"/>
              <w:adjustRightInd w:val="0"/>
              <w:spacing w:before="120"/>
              <w:rPr>
                <w:rFonts w:cstheme="minorHAnsi"/>
                <w:color w:val="FF0000"/>
                <w:sz w:val="20"/>
                <w:szCs w:val="20"/>
              </w:rPr>
            </w:pPr>
            <w:r w:rsidRPr="00996B8D">
              <w:rPr>
                <w:rFonts w:cstheme="minorHAnsi"/>
                <w:color w:val="FF0000"/>
                <w:sz w:val="20"/>
                <w:szCs w:val="20"/>
              </w:rPr>
              <w:t>The water fountain should have a sanitisation station next to it.</w:t>
            </w:r>
          </w:p>
          <w:p w14:paraId="215AFB99" w14:textId="7AA4EE5C" w:rsidR="00D174C7" w:rsidRPr="00996B8D" w:rsidRDefault="00D174C7" w:rsidP="00112BB0">
            <w:pPr>
              <w:autoSpaceDE w:val="0"/>
              <w:autoSpaceDN w:val="0"/>
              <w:adjustRightInd w:val="0"/>
              <w:spacing w:before="120"/>
              <w:rPr>
                <w:rFonts w:cstheme="minorHAnsi"/>
                <w:color w:val="FF0000"/>
                <w:sz w:val="20"/>
                <w:szCs w:val="20"/>
              </w:rPr>
            </w:pPr>
            <w:r>
              <w:rPr>
                <w:rFonts w:cstheme="minorHAnsi"/>
                <w:color w:val="FF0000"/>
                <w:sz w:val="20"/>
                <w:szCs w:val="20"/>
              </w:rPr>
              <w:t>Lid should be removed from all waste bins.</w:t>
            </w:r>
          </w:p>
          <w:p w14:paraId="0778CCE4" w14:textId="72C35F0D" w:rsidR="0044539C" w:rsidRPr="00112BB0" w:rsidRDefault="0044539C" w:rsidP="00112BB0">
            <w:pPr>
              <w:autoSpaceDE w:val="0"/>
              <w:autoSpaceDN w:val="0"/>
              <w:adjustRightInd w:val="0"/>
              <w:rPr>
                <w:rFonts w:cstheme="minorHAnsi"/>
                <w:sz w:val="20"/>
                <w:szCs w:val="20"/>
              </w:rPr>
            </w:pPr>
          </w:p>
          <w:p w14:paraId="00E5BB00" w14:textId="1EE7B28E" w:rsidR="00F41DE6" w:rsidRPr="00112BB0" w:rsidRDefault="00F41DE6" w:rsidP="00112BB0">
            <w:pPr>
              <w:autoSpaceDE w:val="0"/>
              <w:autoSpaceDN w:val="0"/>
              <w:adjustRightInd w:val="0"/>
              <w:rPr>
                <w:rFonts w:cstheme="minorHAnsi"/>
                <w:sz w:val="20"/>
                <w:szCs w:val="20"/>
                <w:bdr w:val="none" w:sz="0" w:space="0" w:color="auto" w:frame="1"/>
                <w:lang w:eastAsia="en-GB"/>
              </w:rPr>
            </w:pPr>
            <w:r w:rsidRPr="00112BB0">
              <w:rPr>
                <w:rFonts w:cstheme="minorHAnsi"/>
                <w:sz w:val="20"/>
                <w:szCs w:val="20"/>
              </w:rPr>
              <w:t xml:space="preserve">Should there be a incident where a member of staff / pupil show signs of COVID 19 and are sent home, </w:t>
            </w:r>
            <w:r w:rsidRPr="00112BB0">
              <w:rPr>
                <w:rFonts w:cstheme="minorHAnsi"/>
                <w:sz w:val="20"/>
                <w:szCs w:val="20"/>
                <w:bdr w:val="none" w:sz="0" w:space="0" w:color="auto" w:frame="1"/>
                <w:lang w:eastAsia="en-GB"/>
              </w:rPr>
              <w:t>their work area will be isolated and sign displayed to prevent anyone using it, until there has been a special clean and where necessary, the business contingency plan implemented.</w:t>
            </w:r>
          </w:p>
          <w:p w14:paraId="39B9A19E" w14:textId="77777777" w:rsidR="003652A7" w:rsidRPr="00112BB0" w:rsidRDefault="003652A7" w:rsidP="00112BB0">
            <w:pPr>
              <w:autoSpaceDE w:val="0"/>
              <w:autoSpaceDN w:val="0"/>
              <w:adjustRightInd w:val="0"/>
              <w:rPr>
                <w:rFonts w:cstheme="minorHAnsi"/>
                <w:sz w:val="20"/>
                <w:szCs w:val="20"/>
                <w:bdr w:val="none" w:sz="0" w:space="0" w:color="auto" w:frame="1"/>
                <w:lang w:eastAsia="en-GB"/>
              </w:rPr>
            </w:pPr>
          </w:p>
          <w:p w14:paraId="09127B35" w14:textId="570160EC" w:rsidR="003F3DF4" w:rsidRDefault="003F3DF4" w:rsidP="00112BB0">
            <w:pPr>
              <w:rPr>
                <w:rFonts w:cstheme="minorHAnsi"/>
                <w:sz w:val="20"/>
                <w:szCs w:val="20"/>
              </w:rPr>
            </w:pPr>
            <w:r w:rsidRPr="00112BB0">
              <w:rPr>
                <w:rFonts w:cstheme="minorHAnsi"/>
                <w:sz w:val="20"/>
                <w:szCs w:val="20"/>
              </w:rPr>
              <w:t xml:space="preserve">Washing your hands posters will be placed near the basins / sinks and staff advised to wipe down kitchen equipment, </w:t>
            </w:r>
            <w:r w:rsidRPr="00112BB0">
              <w:rPr>
                <w:rFonts w:cstheme="minorHAnsi"/>
                <w:i/>
                <w:iCs/>
                <w:sz w:val="20"/>
                <w:szCs w:val="20"/>
              </w:rPr>
              <w:t xml:space="preserve">e.g. kettles, taps, microwave / cooker knobs and buttons, </w:t>
            </w:r>
            <w:r w:rsidRPr="00112BB0">
              <w:rPr>
                <w:rFonts w:cstheme="minorHAnsi"/>
                <w:sz w:val="20"/>
                <w:szCs w:val="20"/>
              </w:rPr>
              <w:t>after use.</w:t>
            </w:r>
          </w:p>
          <w:p w14:paraId="6AF02715" w14:textId="77777777" w:rsidR="00D174C7" w:rsidRPr="00112BB0" w:rsidRDefault="00D174C7" w:rsidP="00112BB0">
            <w:pPr>
              <w:rPr>
                <w:rFonts w:cstheme="minorHAnsi"/>
                <w:sz w:val="20"/>
                <w:szCs w:val="20"/>
              </w:rPr>
            </w:pPr>
          </w:p>
          <w:p w14:paraId="5DBCEF77" w14:textId="1F43EEDB" w:rsidR="003652A7" w:rsidRPr="00D174C7" w:rsidRDefault="00D174C7" w:rsidP="00112BB0">
            <w:pPr>
              <w:rPr>
                <w:rFonts w:cstheme="minorHAnsi"/>
                <w:color w:val="FF0000"/>
                <w:sz w:val="20"/>
                <w:szCs w:val="20"/>
              </w:rPr>
            </w:pPr>
            <w:r w:rsidRPr="00D174C7">
              <w:rPr>
                <w:rFonts w:cstheme="minorHAnsi"/>
                <w:color w:val="FF0000"/>
                <w:sz w:val="20"/>
                <w:szCs w:val="20"/>
              </w:rPr>
              <w:t>Staff should be bringing their own cups etc and taking them home for cleaning at the end of each day.</w:t>
            </w:r>
          </w:p>
          <w:p w14:paraId="117E1D9E" w14:textId="77777777" w:rsidR="00D174C7" w:rsidRPr="00112BB0" w:rsidRDefault="00D174C7" w:rsidP="00112BB0">
            <w:pPr>
              <w:rPr>
                <w:rFonts w:cstheme="minorHAnsi"/>
                <w:sz w:val="20"/>
                <w:szCs w:val="20"/>
              </w:rPr>
            </w:pPr>
          </w:p>
          <w:p w14:paraId="089CEC3A" w14:textId="0AE3FAE4" w:rsidR="003F3DF4" w:rsidRPr="00112BB0" w:rsidRDefault="00F41DE6" w:rsidP="00112BB0">
            <w:pPr>
              <w:autoSpaceDE w:val="0"/>
              <w:autoSpaceDN w:val="0"/>
              <w:adjustRightInd w:val="0"/>
              <w:rPr>
                <w:rFonts w:cstheme="minorHAnsi"/>
                <w:sz w:val="20"/>
                <w:szCs w:val="20"/>
              </w:rPr>
            </w:pPr>
            <w:r w:rsidRPr="00112BB0">
              <w:rPr>
                <w:rFonts w:cstheme="minorHAnsi"/>
                <w:sz w:val="20"/>
                <w:szCs w:val="20"/>
              </w:rPr>
              <w:t>Everyone within the school</w:t>
            </w:r>
            <w:r w:rsidR="003F3DF4" w:rsidRPr="00112BB0">
              <w:rPr>
                <w:rFonts w:cstheme="minorHAnsi"/>
                <w:sz w:val="20"/>
                <w:szCs w:val="20"/>
              </w:rPr>
              <w:t xml:space="preserve"> will be encouraged to</w:t>
            </w:r>
            <w:r w:rsidRPr="00112BB0">
              <w:rPr>
                <w:rFonts w:cstheme="minorHAnsi"/>
                <w:sz w:val="20"/>
                <w:szCs w:val="20"/>
              </w:rPr>
              <w:t xml:space="preserve"> r</w:t>
            </w:r>
            <w:r w:rsidR="003F3DF4" w:rsidRPr="00112BB0">
              <w:rPr>
                <w:rFonts w:cstheme="minorHAnsi"/>
                <w:sz w:val="20"/>
                <w:szCs w:val="20"/>
              </w:rPr>
              <w:t>egularly wash their hands with soap and warm water</w:t>
            </w:r>
            <w:r w:rsidRPr="00112BB0">
              <w:rPr>
                <w:rFonts w:cstheme="minorHAnsi"/>
                <w:sz w:val="20"/>
                <w:szCs w:val="20"/>
              </w:rPr>
              <w:t>,</w:t>
            </w:r>
            <w:r w:rsidR="003F3DF4" w:rsidRPr="00112BB0">
              <w:rPr>
                <w:rFonts w:cstheme="minorHAnsi"/>
                <w:sz w:val="20"/>
                <w:szCs w:val="20"/>
              </w:rPr>
              <w:t xml:space="preserve"> for at least 20 seconds, </w:t>
            </w:r>
            <w:r w:rsidR="003F3DF4" w:rsidRPr="00112BB0">
              <w:rPr>
                <w:rFonts w:cstheme="minorHAnsi"/>
                <w:sz w:val="20"/>
                <w:szCs w:val="20"/>
                <w:lang w:val="en"/>
              </w:rPr>
              <w:t>especially before eating or drinking. In addition, recommend that cuts should be covered with Elastoplast’s.</w:t>
            </w:r>
            <w:r w:rsidR="003F3DF4" w:rsidRPr="00112BB0">
              <w:rPr>
                <w:rFonts w:cstheme="minorHAnsi"/>
                <w:sz w:val="20"/>
                <w:szCs w:val="20"/>
              </w:rPr>
              <w:t xml:space="preserve"> </w:t>
            </w:r>
          </w:p>
          <w:p w14:paraId="6B66CDC9" w14:textId="77777777" w:rsidR="003652A7" w:rsidRPr="00112BB0" w:rsidRDefault="003652A7" w:rsidP="00112BB0">
            <w:pPr>
              <w:autoSpaceDE w:val="0"/>
              <w:autoSpaceDN w:val="0"/>
              <w:adjustRightInd w:val="0"/>
              <w:rPr>
                <w:rFonts w:cstheme="minorHAnsi"/>
                <w:i/>
                <w:iCs/>
                <w:sz w:val="20"/>
                <w:szCs w:val="20"/>
              </w:rPr>
            </w:pPr>
          </w:p>
          <w:p w14:paraId="334E3904" w14:textId="22404C82" w:rsidR="003F3DF4" w:rsidRPr="00112BB0" w:rsidRDefault="00F41DE6" w:rsidP="00112BB0">
            <w:pPr>
              <w:autoSpaceDE w:val="0"/>
              <w:autoSpaceDN w:val="0"/>
              <w:adjustRightInd w:val="0"/>
              <w:rPr>
                <w:rFonts w:cstheme="minorHAnsi"/>
                <w:sz w:val="20"/>
                <w:szCs w:val="20"/>
              </w:rPr>
            </w:pPr>
            <w:r w:rsidRPr="00112BB0">
              <w:rPr>
                <w:rFonts w:cstheme="minorHAnsi"/>
                <w:sz w:val="20"/>
                <w:szCs w:val="20"/>
              </w:rPr>
              <w:t xml:space="preserve"> </w:t>
            </w:r>
            <w:r w:rsidR="003F3DF4" w:rsidRPr="00112BB0">
              <w:rPr>
                <w:rFonts w:cstheme="minorHAnsi"/>
                <w:sz w:val="20"/>
                <w:szCs w:val="20"/>
              </w:rPr>
              <w:t xml:space="preserve">‘Cleaning stations’ signs will be prominently displayed at the school entrances / exits and throughout the building, with antibacterial hand gel or similar and contents to be replenished, as necessary.  </w:t>
            </w:r>
          </w:p>
          <w:p w14:paraId="17C3D32C" w14:textId="77777777" w:rsidR="00EE066A" w:rsidRPr="00112BB0" w:rsidRDefault="00EE066A" w:rsidP="00112BB0">
            <w:pPr>
              <w:autoSpaceDE w:val="0"/>
              <w:autoSpaceDN w:val="0"/>
              <w:adjustRightInd w:val="0"/>
              <w:rPr>
                <w:rFonts w:cstheme="minorHAnsi"/>
                <w:sz w:val="20"/>
                <w:szCs w:val="20"/>
              </w:rPr>
            </w:pPr>
          </w:p>
          <w:p w14:paraId="5AD2E348" w14:textId="3D9A45DB" w:rsidR="00EE066A" w:rsidRPr="00112BB0" w:rsidRDefault="00EE066A" w:rsidP="00112BB0">
            <w:pPr>
              <w:shd w:val="clear" w:color="auto" w:fill="FFFFFF"/>
              <w:rPr>
                <w:rFonts w:eastAsia="Times New Roman" w:cstheme="minorHAnsi"/>
                <w:sz w:val="20"/>
                <w:szCs w:val="20"/>
                <w:lang w:eastAsia="en-GB"/>
              </w:rPr>
            </w:pPr>
            <w:r w:rsidRPr="00112BB0">
              <w:rPr>
                <w:rFonts w:eastAsia="Times New Roman" w:cstheme="minorHAnsi"/>
                <w:sz w:val="20"/>
                <w:szCs w:val="20"/>
                <w:lang w:eastAsia="en-GB"/>
              </w:rPr>
              <w:t>Pupils will be asked to bring their own stationery and forbidden from sharing.</w:t>
            </w:r>
          </w:p>
          <w:p w14:paraId="6276BF51" w14:textId="7D663FDD" w:rsidR="00EE066A" w:rsidRPr="00112BB0" w:rsidRDefault="00EE066A" w:rsidP="00112BB0">
            <w:pPr>
              <w:shd w:val="clear" w:color="auto" w:fill="FFFFFF"/>
              <w:rPr>
                <w:rFonts w:eastAsia="Times New Roman" w:cstheme="minorHAnsi"/>
                <w:sz w:val="20"/>
                <w:szCs w:val="20"/>
                <w:lang w:eastAsia="en-GB"/>
              </w:rPr>
            </w:pPr>
          </w:p>
          <w:p w14:paraId="5F7B0D6D" w14:textId="06D2EC03" w:rsidR="00EE066A" w:rsidRDefault="00996B8D" w:rsidP="00112BB0">
            <w:pPr>
              <w:shd w:val="clear" w:color="auto" w:fill="FFFFFF"/>
              <w:rPr>
                <w:rFonts w:eastAsia="Times New Roman" w:cstheme="minorHAnsi"/>
                <w:sz w:val="20"/>
                <w:szCs w:val="20"/>
                <w:lang w:eastAsia="en-GB"/>
              </w:rPr>
            </w:pPr>
            <w:r>
              <w:rPr>
                <w:rFonts w:eastAsia="Times New Roman" w:cstheme="minorHAnsi"/>
                <w:sz w:val="20"/>
                <w:szCs w:val="20"/>
                <w:lang w:eastAsia="en-GB"/>
              </w:rPr>
              <w:t>Studen</w:t>
            </w:r>
            <w:r w:rsidR="00186570">
              <w:rPr>
                <w:rFonts w:eastAsia="Times New Roman" w:cstheme="minorHAnsi"/>
                <w:sz w:val="20"/>
                <w:szCs w:val="20"/>
                <w:lang w:eastAsia="en-GB"/>
              </w:rPr>
              <w:t>ts will return un non-uniform items.</w:t>
            </w:r>
          </w:p>
          <w:p w14:paraId="3D79F839" w14:textId="77777777" w:rsidR="00186570" w:rsidRPr="00186570" w:rsidRDefault="00186570" w:rsidP="00112BB0">
            <w:pPr>
              <w:shd w:val="clear" w:color="auto" w:fill="FFFFFF"/>
              <w:rPr>
                <w:rFonts w:eastAsia="Times New Roman" w:cstheme="minorHAnsi"/>
                <w:sz w:val="20"/>
                <w:szCs w:val="20"/>
                <w:lang w:eastAsia="en-GB"/>
              </w:rPr>
            </w:pPr>
          </w:p>
          <w:p w14:paraId="6BDA2110" w14:textId="54E26799" w:rsidR="00186570" w:rsidRDefault="00EE066A" w:rsidP="00112BB0">
            <w:pPr>
              <w:autoSpaceDE w:val="0"/>
              <w:autoSpaceDN w:val="0"/>
              <w:adjustRightInd w:val="0"/>
              <w:rPr>
                <w:rFonts w:cstheme="minorHAnsi"/>
                <w:sz w:val="20"/>
                <w:szCs w:val="20"/>
              </w:rPr>
            </w:pPr>
            <w:r w:rsidRPr="00112BB0">
              <w:rPr>
                <w:rFonts w:cstheme="minorHAnsi"/>
                <w:sz w:val="20"/>
                <w:szCs w:val="20"/>
              </w:rPr>
              <w:t>Where practicable, doors and windows will be opened to increase natural ventilation and reduc</w:t>
            </w:r>
            <w:r w:rsidR="00186570">
              <w:rPr>
                <w:rFonts w:cstheme="minorHAnsi"/>
                <w:sz w:val="20"/>
                <w:szCs w:val="20"/>
              </w:rPr>
              <w:t xml:space="preserve">ing contact with door handles. </w:t>
            </w:r>
          </w:p>
          <w:p w14:paraId="0CAD33FF" w14:textId="77777777" w:rsidR="00996B8D" w:rsidRDefault="00996B8D" w:rsidP="00112BB0">
            <w:pPr>
              <w:autoSpaceDE w:val="0"/>
              <w:autoSpaceDN w:val="0"/>
              <w:adjustRightInd w:val="0"/>
              <w:rPr>
                <w:rFonts w:cstheme="minorHAnsi"/>
                <w:sz w:val="20"/>
                <w:szCs w:val="20"/>
              </w:rPr>
            </w:pPr>
          </w:p>
          <w:p w14:paraId="5FC6671C" w14:textId="2AE44571" w:rsidR="00186570" w:rsidRDefault="00996B8D" w:rsidP="00112BB0">
            <w:pPr>
              <w:autoSpaceDE w:val="0"/>
              <w:autoSpaceDN w:val="0"/>
              <w:adjustRightInd w:val="0"/>
              <w:rPr>
                <w:rFonts w:cstheme="minorHAnsi"/>
                <w:color w:val="FF0000"/>
                <w:sz w:val="20"/>
                <w:szCs w:val="20"/>
              </w:rPr>
            </w:pPr>
            <w:r w:rsidRPr="00996B8D">
              <w:rPr>
                <w:rFonts w:cstheme="minorHAnsi"/>
                <w:color w:val="FF0000"/>
                <w:sz w:val="20"/>
                <w:szCs w:val="20"/>
              </w:rPr>
              <w:t>Fire doors should not be jammed open, please close any internal fire doors if you see any open.</w:t>
            </w:r>
          </w:p>
          <w:p w14:paraId="1248CCEE" w14:textId="77777777" w:rsidR="00996B8D" w:rsidRPr="00996B8D" w:rsidRDefault="00996B8D" w:rsidP="00112BB0">
            <w:pPr>
              <w:autoSpaceDE w:val="0"/>
              <w:autoSpaceDN w:val="0"/>
              <w:adjustRightInd w:val="0"/>
              <w:rPr>
                <w:rFonts w:cstheme="minorHAnsi"/>
                <w:color w:val="FF0000"/>
                <w:sz w:val="20"/>
                <w:szCs w:val="20"/>
              </w:rPr>
            </w:pPr>
          </w:p>
          <w:p w14:paraId="58D998EE" w14:textId="447F394F" w:rsidR="00EE066A" w:rsidRPr="00186570" w:rsidRDefault="00EE066A" w:rsidP="00112BB0">
            <w:pPr>
              <w:autoSpaceDE w:val="0"/>
              <w:autoSpaceDN w:val="0"/>
              <w:adjustRightInd w:val="0"/>
              <w:rPr>
                <w:rFonts w:cstheme="minorHAnsi"/>
                <w:sz w:val="20"/>
                <w:szCs w:val="20"/>
              </w:rPr>
            </w:pPr>
            <w:r w:rsidRPr="00112BB0">
              <w:rPr>
                <w:rFonts w:cstheme="minorHAnsi"/>
                <w:i/>
                <w:sz w:val="20"/>
                <w:szCs w:val="20"/>
              </w:rPr>
              <w:t xml:space="preserve">Some door are required for fire safety and will have a self-closer fitted to them, they must be kept closed unless approval is gained from Scottish Fire &amp; Rescue Service and the Health &amp; Safety Team. </w:t>
            </w:r>
          </w:p>
          <w:p w14:paraId="2ECCD51A" w14:textId="77777777" w:rsidR="00EE066A" w:rsidRPr="00112BB0" w:rsidRDefault="00EE066A" w:rsidP="00112BB0">
            <w:pPr>
              <w:autoSpaceDE w:val="0"/>
              <w:autoSpaceDN w:val="0"/>
              <w:adjustRightInd w:val="0"/>
              <w:spacing w:before="120"/>
              <w:rPr>
                <w:rFonts w:cstheme="minorHAnsi"/>
                <w:i/>
                <w:sz w:val="20"/>
                <w:szCs w:val="20"/>
              </w:rPr>
            </w:pPr>
            <w:r w:rsidRPr="00112BB0">
              <w:rPr>
                <w:rFonts w:cstheme="minorHAnsi"/>
                <w:i/>
                <w:sz w:val="20"/>
                <w:szCs w:val="20"/>
              </w:rPr>
              <w:t xml:space="preserve">(For advice and assistance contact </w:t>
            </w:r>
            <w:hyperlink r:id="rId29" w:history="1">
              <w:r w:rsidRPr="00112BB0">
                <w:rPr>
                  <w:rStyle w:val="Hyperlink"/>
                  <w:rFonts w:cstheme="minorHAnsi"/>
                  <w:i/>
                  <w:color w:val="auto"/>
                  <w:sz w:val="20"/>
                  <w:szCs w:val="20"/>
                </w:rPr>
                <w:t>health&amp;safety@midlothian.gov.uk</w:t>
              </w:r>
            </w:hyperlink>
            <w:r w:rsidRPr="00112BB0">
              <w:rPr>
                <w:rFonts w:cstheme="minorHAnsi"/>
                <w:i/>
                <w:sz w:val="20"/>
                <w:szCs w:val="20"/>
              </w:rPr>
              <w:t>)</w:t>
            </w:r>
          </w:p>
          <w:p w14:paraId="589D80C7" w14:textId="1E4790DE" w:rsidR="00F41DE6" w:rsidRPr="00112BB0" w:rsidRDefault="00F41DE6" w:rsidP="00112BB0">
            <w:pPr>
              <w:autoSpaceDE w:val="0"/>
              <w:autoSpaceDN w:val="0"/>
              <w:adjustRightInd w:val="0"/>
              <w:rPr>
                <w:rFonts w:cstheme="minorHAnsi"/>
                <w:sz w:val="20"/>
                <w:szCs w:val="20"/>
              </w:rPr>
            </w:pPr>
          </w:p>
        </w:tc>
        <w:tc>
          <w:tcPr>
            <w:tcW w:w="2413" w:type="dxa"/>
          </w:tcPr>
          <w:p w14:paraId="4DC3C9F2" w14:textId="77777777" w:rsidR="003C0B26" w:rsidRPr="00112BB0" w:rsidRDefault="00F41DE6" w:rsidP="00112BB0">
            <w:pPr>
              <w:spacing w:before="120"/>
              <w:rPr>
                <w:rFonts w:cstheme="minorHAnsi"/>
                <w:sz w:val="20"/>
                <w:szCs w:val="20"/>
              </w:rPr>
            </w:pPr>
            <w:r w:rsidRPr="00112BB0">
              <w:rPr>
                <w:rFonts w:cstheme="minorHAnsi"/>
                <w:noProof/>
                <w:lang w:eastAsia="en-GB"/>
              </w:rPr>
              <w:drawing>
                <wp:inline distT="0" distB="0" distL="0" distR="0" wp14:anchorId="578B558E" wp14:editId="175E01AE">
                  <wp:extent cx="708182" cy="1008000"/>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182" cy="1008000"/>
                          </a:xfrm>
                          <a:prstGeom prst="rect">
                            <a:avLst/>
                          </a:prstGeom>
                          <a:noFill/>
                          <a:ln>
                            <a:noFill/>
                          </a:ln>
                        </pic:spPr>
                      </pic:pic>
                    </a:graphicData>
                  </a:graphic>
                </wp:inline>
              </w:drawing>
            </w:r>
          </w:p>
          <w:p w14:paraId="50FECFA7" w14:textId="77777777" w:rsidR="003652A7" w:rsidRPr="00112BB0" w:rsidRDefault="003652A7" w:rsidP="00112BB0">
            <w:pPr>
              <w:spacing w:before="120"/>
              <w:rPr>
                <w:rFonts w:cstheme="minorHAnsi"/>
                <w:sz w:val="20"/>
                <w:szCs w:val="20"/>
              </w:rPr>
            </w:pPr>
            <w:r w:rsidRPr="00112BB0">
              <w:rPr>
                <w:rFonts w:cstheme="minorHAnsi"/>
                <w:noProof/>
                <w:lang w:eastAsia="en-GB"/>
              </w:rPr>
              <w:drawing>
                <wp:inline distT="0" distB="0" distL="0" distR="0" wp14:anchorId="56C65F49" wp14:editId="134255C1">
                  <wp:extent cx="883088" cy="1252152"/>
                  <wp:effectExtent l="0" t="0" r="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642" cy="1268534"/>
                          </a:xfrm>
                          <a:prstGeom prst="rect">
                            <a:avLst/>
                          </a:prstGeom>
                          <a:noFill/>
                          <a:ln>
                            <a:noFill/>
                          </a:ln>
                        </pic:spPr>
                      </pic:pic>
                    </a:graphicData>
                  </a:graphic>
                </wp:inline>
              </w:drawing>
            </w:r>
          </w:p>
          <w:p w14:paraId="7D0AA8E9" w14:textId="77777777" w:rsidR="00A767FA" w:rsidRPr="00112BB0" w:rsidRDefault="00A767FA" w:rsidP="00112BB0">
            <w:pPr>
              <w:spacing w:before="120"/>
              <w:rPr>
                <w:rFonts w:cstheme="minorHAnsi"/>
                <w:sz w:val="20"/>
                <w:szCs w:val="20"/>
              </w:rPr>
            </w:pPr>
          </w:p>
          <w:p w14:paraId="28B59764" w14:textId="13AF32BA" w:rsidR="00A767FA" w:rsidRPr="00112BB0" w:rsidRDefault="00A767FA" w:rsidP="00112BB0">
            <w:pPr>
              <w:spacing w:before="120"/>
              <w:rPr>
                <w:rFonts w:cstheme="minorHAnsi"/>
                <w:sz w:val="20"/>
                <w:szCs w:val="20"/>
              </w:rPr>
            </w:pPr>
          </w:p>
          <w:p w14:paraId="4339CAFC" w14:textId="77777777" w:rsidR="00A767FA" w:rsidRPr="00112BB0" w:rsidRDefault="00A767FA" w:rsidP="00112BB0">
            <w:pPr>
              <w:spacing w:before="120"/>
              <w:rPr>
                <w:rFonts w:cstheme="minorHAnsi"/>
                <w:sz w:val="20"/>
                <w:szCs w:val="20"/>
              </w:rPr>
            </w:pPr>
          </w:p>
          <w:p w14:paraId="378AA904" w14:textId="77777777" w:rsidR="00A767FA" w:rsidRPr="00112BB0" w:rsidRDefault="00A767FA" w:rsidP="00112BB0">
            <w:pPr>
              <w:spacing w:before="120"/>
              <w:rPr>
                <w:rFonts w:cstheme="minorHAnsi"/>
                <w:sz w:val="20"/>
                <w:szCs w:val="20"/>
              </w:rPr>
            </w:pPr>
            <w:r w:rsidRPr="00112BB0">
              <w:rPr>
                <w:rFonts w:cstheme="minorHAnsi"/>
                <w:noProof/>
                <w:lang w:eastAsia="en-GB"/>
              </w:rPr>
              <w:drawing>
                <wp:inline distT="0" distB="0" distL="0" distR="0" wp14:anchorId="077D4D56" wp14:editId="6D0C811B">
                  <wp:extent cx="1026000" cy="361950"/>
                  <wp:effectExtent l="0" t="0" r="317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6000" cy="361950"/>
                          </a:xfrm>
                          <a:prstGeom prst="rect">
                            <a:avLst/>
                          </a:prstGeom>
                          <a:noFill/>
                          <a:ln>
                            <a:noFill/>
                          </a:ln>
                        </pic:spPr>
                      </pic:pic>
                    </a:graphicData>
                  </a:graphic>
                </wp:inline>
              </w:drawing>
            </w:r>
          </w:p>
          <w:p w14:paraId="69AA7038" w14:textId="77777777" w:rsidR="00683B08" w:rsidRPr="00112BB0" w:rsidRDefault="00683B08" w:rsidP="00112BB0">
            <w:pPr>
              <w:spacing w:before="120"/>
              <w:rPr>
                <w:rFonts w:cstheme="minorHAnsi"/>
                <w:sz w:val="20"/>
                <w:szCs w:val="20"/>
              </w:rPr>
            </w:pPr>
          </w:p>
          <w:p w14:paraId="4CA4CA3E" w14:textId="15B4DAE8" w:rsidR="00683B08" w:rsidRPr="00112BB0" w:rsidRDefault="00683B08" w:rsidP="00112BB0">
            <w:pPr>
              <w:spacing w:before="120"/>
              <w:rPr>
                <w:rFonts w:cstheme="minorHAnsi"/>
                <w:sz w:val="20"/>
                <w:szCs w:val="20"/>
              </w:rPr>
            </w:pPr>
            <w:r w:rsidRPr="00112BB0">
              <w:rPr>
                <w:rFonts w:cstheme="minorHAnsi"/>
                <w:sz w:val="20"/>
                <w:szCs w:val="20"/>
              </w:rPr>
              <w:t>Stationary packs for students who do not bring items</w:t>
            </w:r>
            <w:r w:rsidR="00A83429" w:rsidRPr="00112BB0">
              <w:rPr>
                <w:rFonts w:cstheme="minorHAnsi"/>
                <w:sz w:val="20"/>
                <w:szCs w:val="20"/>
              </w:rPr>
              <w:t xml:space="preserve"> arranged</w:t>
            </w:r>
          </w:p>
          <w:p w14:paraId="365F6B41" w14:textId="77777777" w:rsidR="00683B08" w:rsidRPr="00112BB0" w:rsidRDefault="00683B08" w:rsidP="00112BB0">
            <w:pPr>
              <w:spacing w:before="120"/>
              <w:rPr>
                <w:rFonts w:cstheme="minorHAnsi"/>
                <w:sz w:val="20"/>
                <w:szCs w:val="20"/>
              </w:rPr>
            </w:pPr>
          </w:p>
          <w:p w14:paraId="2D623ABF" w14:textId="0CB60438" w:rsidR="00683B08" w:rsidRPr="00112BB0" w:rsidRDefault="00683B08" w:rsidP="00112BB0">
            <w:pPr>
              <w:spacing w:before="120"/>
              <w:rPr>
                <w:rFonts w:cstheme="minorHAnsi"/>
                <w:sz w:val="20"/>
                <w:szCs w:val="20"/>
              </w:rPr>
            </w:pPr>
            <w:r w:rsidRPr="00112BB0">
              <w:rPr>
                <w:rFonts w:cstheme="minorHAnsi"/>
                <w:sz w:val="20"/>
                <w:szCs w:val="20"/>
              </w:rPr>
              <w:t>No uniform</w:t>
            </w:r>
            <w:r w:rsidR="00A83429" w:rsidRPr="00112BB0">
              <w:rPr>
                <w:rFonts w:cstheme="minorHAnsi"/>
                <w:sz w:val="20"/>
                <w:szCs w:val="20"/>
              </w:rPr>
              <w:t>/ Check on window opening</w:t>
            </w:r>
          </w:p>
        </w:tc>
      </w:tr>
      <w:tr w:rsidR="00112BB0" w:rsidRPr="00112BB0" w14:paraId="28F7B937" w14:textId="77777777" w:rsidTr="005E5A8C">
        <w:trPr>
          <w:trHeight w:val="1170"/>
        </w:trPr>
        <w:tc>
          <w:tcPr>
            <w:tcW w:w="1451" w:type="dxa"/>
          </w:tcPr>
          <w:p w14:paraId="0E6B3474" w14:textId="0A88478D" w:rsidR="00FF2E53" w:rsidRPr="00112BB0" w:rsidRDefault="00FF2E53" w:rsidP="00112BB0">
            <w:pPr>
              <w:autoSpaceDE w:val="0"/>
              <w:autoSpaceDN w:val="0"/>
              <w:adjustRightInd w:val="0"/>
              <w:spacing w:before="120"/>
              <w:rPr>
                <w:rFonts w:cstheme="minorHAnsi"/>
              </w:rPr>
            </w:pPr>
            <w:r w:rsidRPr="00112BB0">
              <w:rPr>
                <w:rFonts w:cstheme="minorHAnsi"/>
                <w:sz w:val="20"/>
                <w:szCs w:val="20"/>
              </w:rPr>
              <w:t>Fire or other emergencies.</w:t>
            </w:r>
          </w:p>
        </w:tc>
        <w:tc>
          <w:tcPr>
            <w:tcW w:w="7046" w:type="dxa"/>
          </w:tcPr>
          <w:p w14:paraId="23FCF9D7" w14:textId="49B4ADB3" w:rsidR="00FF2E53" w:rsidRPr="00112BB0" w:rsidRDefault="00E00EFF" w:rsidP="00112BB0">
            <w:pPr>
              <w:autoSpaceDE w:val="0"/>
              <w:autoSpaceDN w:val="0"/>
              <w:adjustRightInd w:val="0"/>
              <w:spacing w:before="120"/>
              <w:rPr>
                <w:rFonts w:cstheme="minorHAnsi"/>
                <w:i/>
                <w:sz w:val="20"/>
                <w:szCs w:val="20"/>
              </w:rPr>
            </w:pPr>
            <w:r w:rsidRPr="00112BB0">
              <w:rPr>
                <w:rFonts w:cstheme="minorHAnsi"/>
                <w:sz w:val="20"/>
                <w:szCs w:val="20"/>
              </w:rPr>
              <w:t xml:space="preserve">Fire action procedures have been reviewed for the school and Teachers / Assistants are aware of what action to take should a fire break out or the fire alarm is activated. If contractors are on site undertaking emergency work, they will need to be made aware of what to do in case of fire. </w:t>
            </w:r>
            <w:r w:rsidR="00FF2E53" w:rsidRPr="00112BB0">
              <w:rPr>
                <w:rFonts w:cstheme="minorHAnsi"/>
                <w:i/>
                <w:sz w:val="20"/>
                <w:szCs w:val="20"/>
              </w:rPr>
              <w:t xml:space="preserve">(For advice </w:t>
            </w:r>
            <w:r w:rsidRPr="00112BB0">
              <w:rPr>
                <w:rFonts w:cstheme="minorHAnsi"/>
                <w:i/>
                <w:sz w:val="20"/>
                <w:szCs w:val="20"/>
              </w:rPr>
              <w:t xml:space="preserve">and </w:t>
            </w:r>
            <w:r w:rsidR="00FF2E53" w:rsidRPr="00112BB0">
              <w:rPr>
                <w:rFonts w:cstheme="minorHAnsi"/>
                <w:i/>
                <w:sz w:val="20"/>
                <w:szCs w:val="20"/>
              </w:rPr>
              <w:t xml:space="preserve">assistance on fire safety please contact </w:t>
            </w:r>
            <w:hyperlink r:id="rId31" w:history="1">
              <w:r w:rsidR="00FF2E53" w:rsidRPr="00112BB0">
                <w:rPr>
                  <w:rStyle w:val="Hyperlink"/>
                  <w:rFonts w:cstheme="minorHAnsi"/>
                  <w:i/>
                  <w:color w:val="auto"/>
                  <w:sz w:val="20"/>
                  <w:szCs w:val="20"/>
                </w:rPr>
                <w:t>health&amp;safety@midlothian.gov.uk</w:t>
              </w:r>
            </w:hyperlink>
            <w:r w:rsidR="00FF2E53" w:rsidRPr="00112BB0">
              <w:rPr>
                <w:rStyle w:val="Hyperlink"/>
                <w:rFonts w:cstheme="minorHAnsi"/>
                <w:i/>
                <w:color w:val="auto"/>
                <w:sz w:val="20"/>
                <w:szCs w:val="20"/>
              </w:rPr>
              <w:t>)</w:t>
            </w:r>
          </w:p>
          <w:p w14:paraId="3B097410" w14:textId="77777777" w:rsidR="00FF2E53" w:rsidRPr="00112BB0" w:rsidRDefault="00FF2E53" w:rsidP="00112BB0">
            <w:pPr>
              <w:autoSpaceDE w:val="0"/>
              <w:autoSpaceDN w:val="0"/>
              <w:adjustRightInd w:val="0"/>
              <w:rPr>
                <w:rFonts w:cstheme="minorHAnsi"/>
                <w:sz w:val="20"/>
                <w:szCs w:val="20"/>
              </w:rPr>
            </w:pPr>
          </w:p>
          <w:p w14:paraId="41C800F6" w14:textId="5AC89AE0" w:rsidR="00FF2E53" w:rsidRPr="00112BB0" w:rsidRDefault="00E00EFF" w:rsidP="00186570">
            <w:pPr>
              <w:autoSpaceDE w:val="0"/>
              <w:autoSpaceDN w:val="0"/>
              <w:adjustRightInd w:val="0"/>
              <w:rPr>
                <w:rFonts w:cstheme="minorHAnsi"/>
              </w:rPr>
            </w:pPr>
            <w:r w:rsidRPr="00112BB0">
              <w:rPr>
                <w:rFonts w:cstheme="minorHAnsi"/>
                <w:sz w:val="20"/>
                <w:szCs w:val="20"/>
              </w:rPr>
              <w:t>Staff will make themselves aware of who are the designated first aiders</w:t>
            </w:r>
            <w:r w:rsidR="00186570">
              <w:rPr>
                <w:rFonts w:cstheme="minorHAnsi"/>
                <w:sz w:val="20"/>
                <w:szCs w:val="20"/>
              </w:rPr>
              <w:t>.  T</w:t>
            </w:r>
            <w:r w:rsidR="005F2694" w:rsidRPr="00112BB0">
              <w:rPr>
                <w:rFonts w:cstheme="minorHAnsi"/>
                <w:sz w:val="20"/>
                <w:szCs w:val="20"/>
              </w:rPr>
              <w:t xml:space="preserve">hey will </w:t>
            </w:r>
            <w:r w:rsidR="005F2694" w:rsidRPr="00112BB0">
              <w:rPr>
                <w:rFonts w:eastAsia="Times New Roman" w:cstheme="minorHAnsi"/>
                <w:sz w:val="20"/>
                <w:szCs w:val="20"/>
                <w:lang w:eastAsia="en-GB"/>
              </w:rPr>
              <w:t>wear suitable face covering / face masks, gl</w:t>
            </w:r>
            <w:r w:rsidR="00333EAC">
              <w:rPr>
                <w:rFonts w:eastAsia="Times New Roman" w:cstheme="minorHAnsi"/>
                <w:sz w:val="20"/>
                <w:szCs w:val="20"/>
                <w:lang w:eastAsia="en-GB"/>
              </w:rPr>
              <w:t>oves when attending an incident</w:t>
            </w:r>
            <w:r w:rsidR="00186570">
              <w:rPr>
                <w:rFonts w:eastAsia="Times New Roman" w:cstheme="minorHAnsi"/>
                <w:sz w:val="20"/>
                <w:szCs w:val="20"/>
                <w:lang w:eastAsia="en-GB"/>
              </w:rPr>
              <w:t>.</w:t>
            </w:r>
            <w:r w:rsidRPr="00112BB0">
              <w:rPr>
                <w:rFonts w:cstheme="minorHAnsi"/>
              </w:rPr>
              <w:t xml:space="preserve"> </w:t>
            </w:r>
            <w:r w:rsidRPr="00112BB0">
              <w:rPr>
                <w:rFonts w:cstheme="minorHAnsi"/>
              </w:rPr>
              <w:lastRenderedPageBreak/>
              <w:t>S</w:t>
            </w:r>
            <w:r w:rsidR="00FF2E53" w:rsidRPr="00112BB0">
              <w:rPr>
                <w:rFonts w:cstheme="minorHAnsi"/>
                <w:sz w:val="20"/>
                <w:szCs w:val="20"/>
              </w:rPr>
              <w:t xml:space="preserve">hould there be no trained first aiders due to illness, senior staff members will act as 'appointed persons' should </w:t>
            </w:r>
            <w:r w:rsidR="00186570">
              <w:rPr>
                <w:rFonts w:cstheme="minorHAnsi"/>
                <w:sz w:val="20"/>
                <w:szCs w:val="20"/>
              </w:rPr>
              <w:t>there be a first aid emergency.</w:t>
            </w:r>
          </w:p>
        </w:tc>
        <w:tc>
          <w:tcPr>
            <w:tcW w:w="2413" w:type="dxa"/>
          </w:tcPr>
          <w:p w14:paraId="6207EDFE" w14:textId="64F6AB8E" w:rsidR="00683B08" w:rsidRPr="00112BB0" w:rsidRDefault="00186570" w:rsidP="00A54A89">
            <w:pPr>
              <w:autoSpaceDE w:val="0"/>
              <w:autoSpaceDN w:val="0"/>
              <w:adjustRightInd w:val="0"/>
              <w:spacing w:before="120"/>
              <w:ind w:right="-113"/>
              <w:rPr>
                <w:rFonts w:cstheme="minorHAnsi"/>
                <w:sz w:val="20"/>
                <w:szCs w:val="20"/>
              </w:rPr>
            </w:pPr>
            <w:r>
              <w:rPr>
                <w:rFonts w:cstheme="minorHAnsi"/>
                <w:sz w:val="20"/>
                <w:szCs w:val="20"/>
              </w:rPr>
              <w:lastRenderedPageBreak/>
              <w:t>F</w:t>
            </w:r>
            <w:r w:rsidR="00683B08" w:rsidRPr="00112BB0">
              <w:rPr>
                <w:rFonts w:cstheme="minorHAnsi"/>
                <w:sz w:val="20"/>
                <w:szCs w:val="20"/>
              </w:rPr>
              <w:t xml:space="preserve">ire evacuation procedure </w:t>
            </w:r>
            <w:r w:rsidR="00A83429" w:rsidRPr="00112BB0">
              <w:rPr>
                <w:rFonts w:cstheme="minorHAnsi"/>
                <w:sz w:val="20"/>
                <w:szCs w:val="20"/>
              </w:rPr>
              <w:t>established</w:t>
            </w:r>
            <w:r w:rsidR="005D4718">
              <w:rPr>
                <w:rFonts w:cstheme="minorHAnsi"/>
                <w:sz w:val="20"/>
                <w:szCs w:val="20"/>
              </w:rPr>
              <w:t xml:space="preserve"> for August</w:t>
            </w:r>
            <w:r w:rsidR="00A83429" w:rsidRPr="00112BB0">
              <w:rPr>
                <w:rFonts w:cstheme="minorHAnsi"/>
                <w:sz w:val="20"/>
                <w:szCs w:val="20"/>
              </w:rPr>
              <w:t>.</w:t>
            </w:r>
          </w:p>
          <w:p w14:paraId="03D0C2A9" w14:textId="08A2076A" w:rsidR="00A54A89" w:rsidRDefault="00A54A89" w:rsidP="00A54A89">
            <w:pPr>
              <w:autoSpaceDE w:val="0"/>
              <w:autoSpaceDN w:val="0"/>
              <w:adjustRightInd w:val="0"/>
              <w:spacing w:before="120"/>
              <w:ind w:right="-113"/>
              <w:rPr>
                <w:rFonts w:cstheme="minorHAnsi"/>
                <w:sz w:val="20"/>
                <w:szCs w:val="20"/>
              </w:rPr>
            </w:pPr>
          </w:p>
          <w:p w14:paraId="1B76945C" w14:textId="6E6B920E" w:rsidR="00683B08" w:rsidRPr="00112BB0" w:rsidRDefault="00683B08" w:rsidP="00A54A89">
            <w:pPr>
              <w:autoSpaceDE w:val="0"/>
              <w:autoSpaceDN w:val="0"/>
              <w:adjustRightInd w:val="0"/>
              <w:spacing w:before="120"/>
              <w:ind w:right="-113"/>
              <w:rPr>
                <w:rFonts w:cstheme="minorHAnsi"/>
                <w:sz w:val="20"/>
                <w:szCs w:val="20"/>
              </w:rPr>
            </w:pPr>
            <w:r w:rsidRPr="00112BB0">
              <w:rPr>
                <w:rFonts w:cstheme="minorHAnsi"/>
                <w:sz w:val="20"/>
                <w:szCs w:val="20"/>
              </w:rPr>
              <w:t xml:space="preserve">PPE </w:t>
            </w:r>
            <w:r w:rsidR="00A83429" w:rsidRPr="00112BB0">
              <w:rPr>
                <w:rFonts w:cstheme="minorHAnsi"/>
                <w:sz w:val="20"/>
                <w:szCs w:val="20"/>
              </w:rPr>
              <w:t>ordered for</w:t>
            </w:r>
            <w:r w:rsidRPr="00112BB0">
              <w:rPr>
                <w:rFonts w:cstheme="minorHAnsi"/>
                <w:sz w:val="20"/>
                <w:szCs w:val="20"/>
              </w:rPr>
              <w:t xml:space="preserve"> first Aiders</w:t>
            </w:r>
          </w:p>
          <w:p w14:paraId="41262C2E" w14:textId="75A0D4E8" w:rsidR="00683B08" w:rsidRPr="00112BB0" w:rsidRDefault="00683B08" w:rsidP="00A54A89">
            <w:pPr>
              <w:autoSpaceDE w:val="0"/>
              <w:autoSpaceDN w:val="0"/>
              <w:adjustRightInd w:val="0"/>
              <w:spacing w:before="120"/>
              <w:ind w:right="-113"/>
              <w:rPr>
                <w:rFonts w:cstheme="minorHAnsi"/>
                <w:sz w:val="20"/>
                <w:szCs w:val="20"/>
              </w:rPr>
            </w:pPr>
            <w:r w:rsidRPr="00112BB0">
              <w:rPr>
                <w:rFonts w:cstheme="minorHAnsi"/>
                <w:sz w:val="20"/>
                <w:szCs w:val="20"/>
              </w:rPr>
              <w:t>First A</w:t>
            </w:r>
            <w:r w:rsidR="00CA72CF" w:rsidRPr="00112BB0">
              <w:rPr>
                <w:rFonts w:cstheme="minorHAnsi"/>
                <w:sz w:val="20"/>
                <w:szCs w:val="20"/>
              </w:rPr>
              <w:t>id rota –identify available first aiders.</w:t>
            </w:r>
          </w:p>
          <w:p w14:paraId="30D9A766" w14:textId="77777777" w:rsidR="00FF2E53" w:rsidRPr="00112BB0" w:rsidRDefault="00FF2E53" w:rsidP="00112BB0">
            <w:pPr>
              <w:spacing w:before="120"/>
              <w:rPr>
                <w:rFonts w:cstheme="minorHAnsi"/>
                <w:sz w:val="20"/>
                <w:szCs w:val="20"/>
              </w:rPr>
            </w:pPr>
          </w:p>
        </w:tc>
      </w:tr>
      <w:tr w:rsidR="00112BB0" w:rsidRPr="00112BB0" w14:paraId="295A12BE" w14:textId="77777777" w:rsidTr="005E5A8C">
        <w:trPr>
          <w:trHeight w:val="1170"/>
        </w:trPr>
        <w:tc>
          <w:tcPr>
            <w:tcW w:w="1451" w:type="dxa"/>
          </w:tcPr>
          <w:p w14:paraId="2C561F85" w14:textId="292D9450" w:rsidR="00FF2E53" w:rsidRPr="00112BB0" w:rsidRDefault="00FF2E53" w:rsidP="00112BB0">
            <w:pPr>
              <w:autoSpaceDE w:val="0"/>
              <w:autoSpaceDN w:val="0"/>
              <w:adjustRightInd w:val="0"/>
              <w:spacing w:before="120"/>
              <w:rPr>
                <w:rFonts w:cstheme="minorHAnsi"/>
              </w:rPr>
            </w:pPr>
            <w:r w:rsidRPr="00112BB0">
              <w:rPr>
                <w:rFonts w:cstheme="minorHAnsi"/>
                <w:sz w:val="20"/>
                <w:szCs w:val="20"/>
              </w:rPr>
              <w:t>Customers/ Clients / Visitors and deliveries</w:t>
            </w:r>
          </w:p>
        </w:tc>
        <w:tc>
          <w:tcPr>
            <w:tcW w:w="7046" w:type="dxa"/>
          </w:tcPr>
          <w:p w14:paraId="520E95CC" w14:textId="77777777" w:rsidR="005F2694" w:rsidRPr="00112BB0" w:rsidRDefault="00FF2E53" w:rsidP="00112BB0">
            <w:pPr>
              <w:autoSpaceDE w:val="0"/>
              <w:autoSpaceDN w:val="0"/>
              <w:adjustRightInd w:val="0"/>
              <w:spacing w:before="120"/>
              <w:rPr>
                <w:rFonts w:cstheme="minorHAnsi"/>
                <w:sz w:val="20"/>
                <w:szCs w:val="20"/>
              </w:rPr>
            </w:pPr>
            <w:r w:rsidRPr="00112BB0">
              <w:rPr>
                <w:rFonts w:cstheme="minorHAnsi"/>
                <w:sz w:val="20"/>
                <w:szCs w:val="20"/>
              </w:rPr>
              <w:t xml:space="preserve">All non-essential visits will be stopped. </w:t>
            </w:r>
            <w:r w:rsidR="00E00EFF" w:rsidRPr="00112BB0">
              <w:rPr>
                <w:rFonts w:cstheme="minorHAnsi"/>
                <w:sz w:val="20"/>
                <w:szCs w:val="20"/>
              </w:rPr>
              <w:t xml:space="preserve">Parents / guardians / delivery drivers </w:t>
            </w:r>
            <w:r w:rsidRPr="00112BB0">
              <w:rPr>
                <w:rFonts w:cstheme="minorHAnsi"/>
                <w:sz w:val="20"/>
                <w:szCs w:val="20"/>
              </w:rPr>
              <w:t xml:space="preserve">will be made aware of the temporary arrangements in place for attending meetings, deliveries and collections. </w:t>
            </w:r>
          </w:p>
          <w:p w14:paraId="24A28A7A" w14:textId="77777777" w:rsidR="005F2694" w:rsidRPr="00112BB0" w:rsidRDefault="005F2694" w:rsidP="00112BB0">
            <w:pPr>
              <w:autoSpaceDE w:val="0"/>
              <w:autoSpaceDN w:val="0"/>
              <w:adjustRightInd w:val="0"/>
              <w:rPr>
                <w:rFonts w:cstheme="minorHAnsi"/>
                <w:sz w:val="20"/>
                <w:szCs w:val="20"/>
              </w:rPr>
            </w:pPr>
          </w:p>
          <w:p w14:paraId="656EF007" w14:textId="4E476961" w:rsidR="005F2694" w:rsidRPr="00112BB0" w:rsidRDefault="005F2694" w:rsidP="00112BB0">
            <w:pPr>
              <w:autoSpaceDE w:val="0"/>
              <w:autoSpaceDN w:val="0"/>
              <w:adjustRightInd w:val="0"/>
              <w:rPr>
                <w:rFonts w:cstheme="minorHAnsi"/>
                <w:sz w:val="20"/>
                <w:szCs w:val="20"/>
              </w:rPr>
            </w:pPr>
            <w:r w:rsidRPr="00112BB0">
              <w:rPr>
                <w:rFonts w:cstheme="minorHAnsi"/>
                <w:sz w:val="20"/>
                <w:szCs w:val="20"/>
              </w:rPr>
              <w:t>Where practical using ‘Zoom’; Microsoft Team’ or similar will be used for meetings and no face to face contact unless there is a two metre distance between both parties.</w:t>
            </w:r>
          </w:p>
          <w:p w14:paraId="6872786A" w14:textId="77777777" w:rsidR="005F2694" w:rsidRPr="00112BB0" w:rsidRDefault="005F2694" w:rsidP="00112BB0">
            <w:pPr>
              <w:autoSpaceDE w:val="0"/>
              <w:autoSpaceDN w:val="0"/>
              <w:adjustRightInd w:val="0"/>
              <w:rPr>
                <w:rFonts w:cstheme="minorHAnsi"/>
                <w:sz w:val="20"/>
                <w:szCs w:val="20"/>
              </w:rPr>
            </w:pPr>
          </w:p>
          <w:p w14:paraId="758BF303" w14:textId="2756C3A5" w:rsidR="005F2694" w:rsidRPr="00112BB0" w:rsidRDefault="005F2694" w:rsidP="00112BB0">
            <w:pPr>
              <w:autoSpaceDE w:val="0"/>
              <w:autoSpaceDN w:val="0"/>
              <w:adjustRightInd w:val="0"/>
              <w:rPr>
                <w:rFonts w:cstheme="minorHAnsi"/>
                <w:sz w:val="20"/>
                <w:szCs w:val="20"/>
              </w:rPr>
            </w:pPr>
            <w:r w:rsidRPr="00112BB0">
              <w:rPr>
                <w:rFonts w:cstheme="minorHAnsi"/>
                <w:sz w:val="20"/>
                <w:szCs w:val="20"/>
              </w:rPr>
              <w:t xml:space="preserve">Deliveries will be timed to avoid drop off / pick up times, (consider methods to reduce the frequency of deliveries e.g. ordering larger quantities less often). </w:t>
            </w:r>
          </w:p>
          <w:p w14:paraId="392A7E4F" w14:textId="77777777" w:rsidR="00FF2E53" w:rsidRDefault="00FF2E53" w:rsidP="00112BB0">
            <w:pPr>
              <w:autoSpaceDE w:val="0"/>
              <w:autoSpaceDN w:val="0"/>
              <w:adjustRightInd w:val="0"/>
              <w:rPr>
                <w:rFonts w:cstheme="minorHAnsi"/>
                <w:sz w:val="20"/>
                <w:szCs w:val="20"/>
              </w:rPr>
            </w:pPr>
            <w:r w:rsidRPr="00112BB0">
              <w:rPr>
                <w:rFonts w:cstheme="minorHAnsi"/>
                <w:sz w:val="20"/>
                <w:szCs w:val="20"/>
              </w:rPr>
              <w:t>All deliveries should we be wiping down with sanitising material, unless they will immediately go in to storage and not used for at least 72 hours.</w:t>
            </w:r>
          </w:p>
          <w:p w14:paraId="59110D9E" w14:textId="77777777" w:rsidR="00996B8D" w:rsidRDefault="00996B8D" w:rsidP="00112BB0">
            <w:pPr>
              <w:autoSpaceDE w:val="0"/>
              <w:autoSpaceDN w:val="0"/>
              <w:adjustRightInd w:val="0"/>
              <w:rPr>
                <w:rFonts w:cstheme="minorHAnsi"/>
                <w:sz w:val="20"/>
                <w:szCs w:val="20"/>
              </w:rPr>
            </w:pPr>
          </w:p>
          <w:p w14:paraId="7F03FF3D" w14:textId="663BA167" w:rsidR="00996B8D" w:rsidRPr="00996B8D" w:rsidRDefault="00996B8D" w:rsidP="00112BB0">
            <w:pPr>
              <w:autoSpaceDE w:val="0"/>
              <w:autoSpaceDN w:val="0"/>
              <w:adjustRightInd w:val="0"/>
              <w:rPr>
                <w:rFonts w:cstheme="minorHAnsi"/>
              </w:rPr>
            </w:pPr>
          </w:p>
        </w:tc>
        <w:tc>
          <w:tcPr>
            <w:tcW w:w="2413" w:type="dxa"/>
          </w:tcPr>
          <w:p w14:paraId="4BA28812" w14:textId="74415ADD" w:rsidR="00FF2E53" w:rsidRPr="00D730DC" w:rsidRDefault="00683B08" w:rsidP="00112BB0">
            <w:pPr>
              <w:spacing w:before="120"/>
              <w:rPr>
                <w:rFonts w:cstheme="minorHAnsi"/>
                <w:sz w:val="20"/>
                <w:szCs w:val="20"/>
              </w:rPr>
            </w:pPr>
            <w:r w:rsidRPr="00D730DC">
              <w:rPr>
                <w:rFonts w:cstheme="minorHAnsi"/>
                <w:sz w:val="20"/>
                <w:szCs w:val="20"/>
              </w:rPr>
              <w:t>Zoom for Wellbeing and 16+ meetings unless large classroom available to allow distancing</w:t>
            </w:r>
            <w:r w:rsidR="00D730DC" w:rsidRPr="00D730DC">
              <w:rPr>
                <w:rFonts w:cstheme="minorHAnsi"/>
                <w:sz w:val="20"/>
                <w:szCs w:val="20"/>
              </w:rPr>
              <w:t xml:space="preserve"> with review in October 2020</w:t>
            </w:r>
            <w:r w:rsidRPr="00D730DC">
              <w:rPr>
                <w:rFonts w:cstheme="minorHAnsi"/>
                <w:sz w:val="20"/>
                <w:szCs w:val="20"/>
              </w:rPr>
              <w:t>.</w:t>
            </w:r>
            <w:r w:rsidR="00D730DC">
              <w:rPr>
                <w:rFonts w:cstheme="minorHAnsi"/>
                <w:sz w:val="20"/>
                <w:szCs w:val="20"/>
              </w:rPr>
              <w:t xml:space="preserve">  Parents/students may be in school but professionals will be asked to attend the meeting remotely.</w:t>
            </w:r>
          </w:p>
          <w:p w14:paraId="6DFD50E0" w14:textId="77777777" w:rsidR="00A83429" w:rsidRPr="00112BB0" w:rsidRDefault="00A83429" w:rsidP="00112BB0">
            <w:pPr>
              <w:spacing w:before="120"/>
              <w:rPr>
                <w:rFonts w:cstheme="minorHAnsi"/>
                <w:sz w:val="20"/>
                <w:szCs w:val="20"/>
              </w:rPr>
            </w:pPr>
          </w:p>
          <w:p w14:paraId="5763C3C4" w14:textId="6BFEC4A8" w:rsidR="00A83429" w:rsidRPr="00112BB0" w:rsidRDefault="00A83429" w:rsidP="00112BB0">
            <w:pPr>
              <w:spacing w:before="120"/>
              <w:rPr>
                <w:rFonts w:cstheme="minorHAnsi"/>
                <w:sz w:val="20"/>
                <w:szCs w:val="20"/>
              </w:rPr>
            </w:pPr>
            <w:r w:rsidRPr="00112BB0">
              <w:rPr>
                <w:rFonts w:cstheme="minorHAnsi"/>
                <w:sz w:val="20"/>
                <w:szCs w:val="20"/>
              </w:rPr>
              <w:t>Parental Information Letter to outline guidelines.</w:t>
            </w:r>
            <w:r w:rsidR="005D4718">
              <w:rPr>
                <w:rFonts w:cstheme="minorHAnsi"/>
                <w:sz w:val="20"/>
                <w:szCs w:val="20"/>
              </w:rPr>
              <w:t xml:space="preserve"> End June/Early August.</w:t>
            </w:r>
          </w:p>
        </w:tc>
      </w:tr>
      <w:tr w:rsidR="00112BB0" w:rsidRPr="00112BB0" w14:paraId="06AD4A4C" w14:textId="77777777" w:rsidTr="005E5A8C">
        <w:trPr>
          <w:trHeight w:hRule="exact" w:val="340"/>
        </w:trPr>
        <w:tc>
          <w:tcPr>
            <w:tcW w:w="1451" w:type="dxa"/>
            <w:tcBorders>
              <w:bottom w:val="single" w:sz="4" w:space="0" w:color="auto"/>
            </w:tcBorders>
            <w:shd w:val="clear" w:color="auto" w:fill="D9D9D9" w:themeFill="background1" w:themeFillShade="D9"/>
            <w:vAlign w:val="center"/>
          </w:tcPr>
          <w:p w14:paraId="0B331B33" w14:textId="78F4ED88" w:rsidR="00E00EFF" w:rsidRPr="00112BB0" w:rsidRDefault="00E00EFF" w:rsidP="00112BB0">
            <w:pPr>
              <w:autoSpaceDE w:val="0"/>
              <w:autoSpaceDN w:val="0"/>
              <w:adjustRightInd w:val="0"/>
              <w:rPr>
                <w:rFonts w:cstheme="minorHAnsi"/>
                <w:sz w:val="20"/>
                <w:szCs w:val="20"/>
              </w:rPr>
            </w:pPr>
            <w:r w:rsidRPr="00112BB0">
              <w:rPr>
                <w:rFonts w:cstheme="minorHAnsi"/>
                <w:sz w:val="20"/>
                <w:szCs w:val="20"/>
              </w:rPr>
              <w:t>Hazards</w:t>
            </w:r>
          </w:p>
        </w:tc>
        <w:tc>
          <w:tcPr>
            <w:tcW w:w="7046" w:type="dxa"/>
            <w:tcBorders>
              <w:bottom w:val="single" w:sz="4" w:space="0" w:color="auto"/>
            </w:tcBorders>
            <w:shd w:val="clear" w:color="auto" w:fill="D9D9D9" w:themeFill="background1" w:themeFillShade="D9"/>
            <w:vAlign w:val="center"/>
          </w:tcPr>
          <w:p w14:paraId="42A7177E" w14:textId="77777777" w:rsidR="00E00EFF" w:rsidRPr="00112BB0" w:rsidRDefault="00E00EFF" w:rsidP="00112BB0">
            <w:pPr>
              <w:autoSpaceDE w:val="0"/>
              <w:autoSpaceDN w:val="0"/>
              <w:adjustRightInd w:val="0"/>
              <w:rPr>
                <w:rFonts w:cstheme="minorHAnsi"/>
                <w:sz w:val="20"/>
                <w:szCs w:val="20"/>
              </w:rPr>
            </w:pPr>
            <w:r w:rsidRPr="00112BB0">
              <w:rPr>
                <w:rFonts w:cstheme="minorHAnsi"/>
                <w:sz w:val="20"/>
                <w:szCs w:val="20"/>
              </w:rPr>
              <w:t>Control measures</w:t>
            </w:r>
          </w:p>
        </w:tc>
        <w:tc>
          <w:tcPr>
            <w:tcW w:w="2413" w:type="dxa"/>
            <w:tcBorders>
              <w:bottom w:val="single" w:sz="4" w:space="0" w:color="auto"/>
            </w:tcBorders>
            <w:shd w:val="clear" w:color="auto" w:fill="D9D9D9" w:themeFill="background1" w:themeFillShade="D9"/>
            <w:vAlign w:val="center"/>
          </w:tcPr>
          <w:p w14:paraId="1F3D1DCF" w14:textId="77777777" w:rsidR="00E00EFF" w:rsidRPr="00112BB0" w:rsidRDefault="00E00EFF" w:rsidP="00112BB0">
            <w:pPr>
              <w:autoSpaceDE w:val="0"/>
              <w:autoSpaceDN w:val="0"/>
              <w:adjustRightInd w:val="0"/>
              <w:rPr>
                <w:rFonts w:cstheme="minorHAnsi"/>
                <w:sz w:val="20"/>
                <w:szCs w:val="20"/>
              </w:rPr>
            </w:pPr>
            <w:r w:rsidRPr="00112BB0">
              <w:rPr>
                <w:rFonts w:cstheme="minorHAnsi"/>
                <w:sz w:val="20"/>
                <w:szCs w:val="20"/>
              </w:rPr>
              <w:t>Examples</w:t>
            </w:r>
          </w:p>
        </w:tc>
      </w:tr>
      <w:tr w:rsidR="00112BB0" w:rsidRPr="00112BB0" w14:paraId="7E46CAD7" w14:textId="77777777" w:rsidTr="005E5A8C">
        <w:trPr>
          <w:trHeight w:val="1170"/>
        </w:trPr>
        <w:tc>
          <w:tcPr>
            <w:tcW w:w="1451" w:type="dxa"/>
          </w:tcPr>
          <w:p w14:paraId="3FDA6C53" w14:textId="40EB56E9" w:rsidR="00FF2E53" w:rsidRPr="00112BB0" w:rsidRDefault="00FF2E53" w:rsidP="00112BB0">
            <w:pPr>
              <w:autoSpaceDE w:val="0"/>
              <w:autoSpaceDN w:val="0"/>
              <w:adjustRightInd w:val="0"/>
              <w:spacing w:before="120"/>
              <w:rPr>
                <w:rFonts w:cstheme="minorHAnsi"/>
                <w:sz w:val="20"/>
                <w:szCs w:val="20"/>
              </w:rPr>
            </w:pPr>
            <w:r w:rsidRPr="00112BB0">
              <w:rPr>
                <w:rFonts w:cstheme="minorHAnsi"/>
                <w:sz w:val="20"/>
                <w:szCs w:val="20"/>
              </w:rPr>
              <w:t>Visitor / intruders</w:t>
            </w:r>
          </w:p>
        </w:tc>
        <w:tc>
          <w:tcPr>
            <w:tcW w:w="7046" w:type="dxa"/>
          </w:tcPr>
          <w:p w14:paraId="70B15B53" w14:textId="4B729441" w:rsidR="00FF2E53" w:rsidRPr="00112BB0" w:rsidRDefault="00E00EFF" w:rsidP="00112BB0">
            <w:pPr>
              <w:autoSpaceDE w:val="0"/>
              <w:autoSpaceDN w:val="0"/>
              <w:adjustRightInd w:val="0"/>
              <w:spacing w:before="120"/>
              <w:rPr>
                <w:rFonts w:cstheme="minorHAnsi"/>
                <w:sz w:val="20"/>
                <w:szCs w:val="20"/>
              </w:rPr>
            </w:pPr>
            <w:r w:rsidRPr="00112BB0">
              <w:rPr>
                <w:rFonts w:cstheme="minorHAnsi"/>
                <w:sz w:val="20"/>
                <w:szCs w:val="20"/>
              </w:rPr>
              <w:t>S</w:t>
            </w:r>
            <w:r w:rsidR="00FF2E53" w:rsidRPr="00112BB0">
              <w:rPr>
                <w:rFonts w:cstheme="minorHAnsi"/>
                <w:sz w:val="20"/>
                <w:szCs w:val="20"/>
              </w:rPr>
              <w:t xml:space="preserve">ecurity arrangements </w:t>
            </w:r>
            <w:r w:rsidRPr="00112BB0">
              <w:rPr>
                <w:rFonts w:cstheme="minorHAnsi"/>
                <w:sz w:val="20"/>
                <w:szCs w:val="20"/>
              </w:rPr>
              <w:t xml:space="preserve">will be </w:t>
            </w:r>
            <w:r w:rsidR="00FF2E53" w:rsidRPr="00112BB0">
              <w:rPr>
                <w:rFonts w:cstheme="minorHAnsi"/>
                <w:sz w:val="20"/>
                <w:szCs w:val="20"/>
              </w:rPr>
              <w:t>maintained at all</w:t>
            </w:r>
            <w:r w:rsidRPr="00112BB0">
              <w:rPr>
                <w:rFonts w:cstheme="minorHAnsi"/>
                <w:sz w:val="20"/>
                <w:szCs w:val="20"/>
              </w:rPr>
              <w:t xml:space="preserve"> </w:t>
            </w:r>
            <w:r w:rsidR="00FF2E53" w:rsidRPr="00112BB0">
              <w:rPr>
                <w:rFonts w:cstheme="minorHAnsi"/>
                <w:sz w:val="20"/>
                <w:szCs w:val="20"/>
              </w:rPr>
              <w:t>times and no members of public allowed into the</w:t>
            </w:r>
            <w:r w:rsidRPr="00112BB0">
              <w:rPr>
                <w:rFonts w:cstheme="minorHAnsi"/>
                <w:sz w:val="20"/>
                <w:szCs w:val="20"/>
              </w:rPr>
              <w:t xml:space="preserve"> </w:t>
            </w:r>
            <w:r w:rsidR="00FF2E53" w:rsidRPr="00112BB0">
              <w:rPr>
                <w:rFonts w:cstheme="minorHAnsi"/>
                <w:sz w:val="20"/>
                <w:szCs w:val="20"/>
              </w:rPr>
              <w:t>building. Only Council officials / PPP Management</w:t>
            </w:r>
            <w:r w:rsidRPr="00112BB0">
              <w:rPr>
                <w:rFonts w:cstheme="minorHAnsi"/>
                <w:sz w:val="20"/>
                <w:szCs w:val="20"/>
              </w:rPr>
              <w:t xml:space="preserve"> </w:t>
            </w:r>
            <w:r w:rsidR="00FF2E53" w:rsidRPr="00112BB0">
              <w:rPr>
                <w:rFonts w:cstheme="minorHAnsi"/>
                <w:sz w:val="20"/>
                <w:szCs w:val="20"/>
              </w:rPr>
              <w:t>personnel that show their badge will be allowed</w:t>
            </w:r>
            <w:r w:rsidRPr="00112BB0">
              <w:rPr>
                <w:rFonts w:cstheme="minorHAnsi"/>
                <w:sz w:val="20"/>
                <w:szCs w:val="20"/>
              </w:rPr>
              <w:t xml:space="preserve"> </w:t>
            </w:r>
            <w:r w:rsidR="00FF2E53" w:rsidRPr="00112BB0">
              <w:rPr>
                <w:rFonts w:cstheme="minorHAnsi"/>
                <w:sz w:val="20"/>
                <w:szCs w:val="20"/>
              </w:rPr>
              <w:t>entry.</w:t>
            </w:r>
          </w:p>
          <w:p w14:paraId="1875FD43" w14:textId="77777777" w:rsidR="00E00EFF" w:rsidRPr="00112BB0" w:rsidRDefault="00E00EFF" w:rsidP="00112BB0">
            <w:pPr>
              <w:autoSpaceDE w:val="0"/>
              <w:autoSpaceDN w:val="0"/>
              <w:adjustRightInd w:val="0"/>
              <w:rPr>
                <w:rFonts w:cstheme="minorHAnsi"/>
                <w:sz w:val="20"/>
                <w:szCs w:val="20"/>
              </w:rPr>
            </w:pPr>
          </w:p>
          <w:p w14:paraId="714180DC" w14:textId="4373250C" w:rsidR="00E00EFF" w:rsidRPr="00112BB0" w:rsidRDefault="00FF2E53" w:rsidP="00112BB0">
            <w:pPr>
              <w:autoSpaceDE w:val="0"/>
              <w:autoSpaceDN w:val="0"/>
              <w:adjustRightInd w:val="0"/>
              <w:rPr>
                <w:rFonts w:cstheme="minorHAnsi"/>
                <w:sz w:val="20"/>
                <w:szCs w:val="20"/>
              </w:rPr>
            </w:pPr>
            <w:r w:rsidRPr="00112BB0">
              <w:rPr>
                <w:rFonts w:cstheme="minorHAnsi"/>
                <w:sz w:val="20"/>
                <w:szCs w:val="20"/>
              </w:rPr>
              <w:t xml:space="preserve">A poster will </w:t>
            </w:r>
            <w:r w:rsidR="00E00EFF" w:rsidRPr="00112BB0">
              <w:rPr>
                <w:rFonts w:cstheme="minorHAnsi"/>
                <w:sz w:val="20"/>
                <w:szCs w:val="20"/>
              </w:rPr>
              <w:t>be</w:t>
            </w:r>
            <w:r w:rsidRPr="00112BB0">
              <w:rPr>
                <w:rFonts w:cstheme="minorHAnsi"/>
                <w:sz w:val="20"/>
                <w:szCs w:val="20"/>
              </w:rPr>
              <w:t xml:space="preserve"> displayed on the front door</w:t>
            </w:r>
            <w:r w:rsidR="00E00EFF" w:rsidRPr="00112BB0">
              <w:rPr>
                <w:rFonts w:cstheme="minorHAnsi"/>
                <w:sz w:val="20"/>
                <w:szCs w:val="20"/>
              </w:rPr>
              <w:t xml:space="preserve"> </w:t>
            </w:r>
            <w:r w:rsidRPr="00112BB0">
              <w:rPr>
                <w:rFonts w:cstheme="minorHAnsi"/>
                <w:sz w:val="20"/>
                <w:szCs w:val="20"/>
              </w:rPr>
              <w:t>stating that there is no public / contractor access into</w:t>
            </w:r>
            <w:r w:rsidR="00E00EFF" w:rsidRPr="00112BB0">
              <w:rPr>
                <w:rFonts w:cstheme="minorHAnsi"/>
                <w:sz w:val="20"/>
                <w:szCs w:val="20"/>
              </w:rPr>
              <w:t xml:space="preserve"> </w:t>
            </w:r>
            <w:r w:rsidRPr="00112BB0">
              <w:rPr>
                <w:rFonts w:cstheme="minorHAnsi"/>
                <w:sz w:val="20"/>
                <w:szCs w:val="20"/>
              </w:rPr>
              <w:t>the building unless prior arrangement had been</w:t>
            </w:r>
            <w:r w:rsidR="00E00EFF" w:rsidRPr="00112BB0">
              <w:rPr>
                <w:rFonts w:cstheme="minorHAnsi"/>
                <w:sz w:val="20"/>
                <w:szCs w:val="20"/>
              </w:rPr>
              <w:t xml:space="preserve"> </w:t>
            </w:r>
            <w:r w:rsidRPr="00112BB0">
              <w:rPr>
                <w:rFonts w:cstheme="minorHAnsi"/>
                <w:sz w:val="20"/>
                <w:szCs w:val="20"/>
              </w:rPr>
              <w:t>made and agreed.</w:t>
            </w:r>
          </w:p>
          <w:p w14:paraId="4A16470E" w14:textId="77777777" w:rsidR="00E00EFF" w:rsidRDefault="00E00EFF" w:rsidP="00112BB0">
            <w:pPr>
              <w:autoSpaceDE w:val="0"/>
              <w:autoSpaceDN w:val="0"/>
              <w:adjustRightInd w:val="0"/>
              <w:rPr>
                <w:rFonts w:cstheme="minorHAnsi"/>
                <w:sz w:val="8"/>
                <w:szCs w:val="8"/>
              </w:rPr>
            </w:pPr>
          </w:p>
          <w:p w14:paraId="397A773B" w14:textId="1A84A5BE" w:rsidR="00996B8D" w:rsidRPr="00112BB0" w:rsidRDefault="00996B8D" w:rsidP="00112BB0">
            <w:pPr>
              <w:autoSpaceDE w:val="0"/>
              <w:autoSpaceDN w:val="0"/>
              <w:adjustRightInd w:val="0"/>
              <w:rPr>
                <w:rFonts w:cstheme="minorHAnsi"/>
                <w:sz w:val="8"/>
                <w:szCs w:val="8"/>
              </w:rPr>
            </w:pPr>
            <w:r w:rsidRPr="00996B8D">
              <w:rPr>
                <w:rFonts w:cstheme="minorHAnsi"/>
                <w:color w:val="FF0000"/>
                <w:sz w:val="20"/>
                <w:szCs w:val="20"/>
              </w:rPr>
              <w:t>All visitors to the school must sign in and leave track and trace details at the start of their visit.</w:t>
            </w:r>
          </w:p>
        </w:tc>
        <w:tc>
          <w:tcPr>
            <w:tcW w:w="2413" w:type="dxa"/>
          </w:tcPr>
          <w:p w14:paraId="2A3CEC6D" w14:textId="4B3E637F" w:rsidR="00FF2E53" w:rsidRPr="00112BB0" w:rsidRDefault="00E00EFF" w:rsidP="00112BB0">
            <w:pPr>
              <w:spacing w:before="120"/>
              <w:rPr>
                <w:rFonts w:cstheme="minorHAnsi"/>
                <w:sz w:val="20"/>
                <w:szCs w:val="20"/>
              </w:rPr>
            </w:pPr>
            <w:r w:rsidRPr="00112BB0">
              <w:rPr>
                <w:rFonts w:cstheme="minorHAnsi"/>
                <w:noProof/>
                <w:lang w:eastAsia="en-GB"/>
              </w:rPr>
              <w:drawing>
                <wp:inline distT="0" distB="0" distL="0" distR="0" wp14:anchorId="337BD109" wp14:editId="3782F799">
                  <wp:extent cx="914400" cy="1291459"/>
                  <wp:effectExtent l="0" t="0" r="0"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9869" cy="1327430"/>
                          </a:xfrm>
                          <a:prstGeom prst="rect">
                            <a:avLst/>
                          </a:prstGeom>
                          <a:noFill/>
                          <a:ln>
                            <a:noFill/>
                          </a:ln>
                        </pic:spPr>
                      </pic:pic>
                    </a:graphicData>
                  </a:graphic>
                </wp:inline>
              </w:drawing>
            </w:r>
          </w:p>
        </w:tc>
      </w:tr>
      <w:tr w:rsidR="00112BB0" w:rsidRPr="00112BB0" w14:paraId="08F718A2" w14:textId="77777777" w:rsidTr="005E5A8C">
        <w:trPr>
          <w:trHeight w:val="1170"/>
        </w:trPr>
        <w:tc>
          <w:tcPr>
            <w:tcW w:w="1451" w:type="dxa"/>
          </w:tcPr>
          <w:p w14:paraId="6187EEC8" w14:textId="21AD5803" w:rsidR="00FF2E53" w:rsidRPr="00112BB0" w:rsidRDefault="005F2694" w:rsidP="00112BB0">
            <w:pPr>
              <w:autoSpaceDE w:val="0"/>
              <w:autoSpaceDN w:val="0"/>
              <w:adjustRightInd w:val="0"/>
              <w:spacing w:before="120"/>
              <w:rPr>
                <w:rFonts w:cstheme="minorHAnsi"/>
                <w:sz w:val="20"/>
                <w:szCs w:val="20"/>
              </w:rPr>
            </w:pPr>
            <w:r w:rsidRPr="00112BB0">
              <w:rPr>
                <w:rFonts w:cstheme="minorHAnsi"/>
                <w:sz w:val="20"/>
                <w:szCs w:val="20"/>
              </w:rPr>
              <w:t>Vulnerable staff</w:t>
            </w:r>
          </w:p>
        </w:tc>
        <w:tc>
          <w:tcPr>
            <w:tcW w:w="7046" w:type="dxa"/>
          </w:tcPr>
          <w:p w14:paraId="2F7BABB4" w14:textId="78CCC1FB" w:rsidR="005F2694" w:rsidRPr="00112BB0" w:rsidRDefault="00E00EFF" w:rsidP="00112BB0">
            <w:pPr>
              <w:spacing w:before="80"/>
              <w:rPr>
                <w:rFonts w:cstheme="minorHAnsi"/>
                <w:i/>
                <w:sz w:val="20"/>
                <w:szCs w:val="20"/>
                <w:highlight w:val="yellow"/>
              </w:rPr>
            </w:pPr>
            <w:r w:rsidRPr="00112BB0">
              <w:rPr>
                <w:rFonts w:cstheme="minorHAnsi"/>
                <w:sz w:val="20"/>
                <w:szCs w:val="20"/>
              </w:rPr>
              <w:t xml:space="preserve">Any employees within vulnerable groups </w:t>
            </w:r>
            <w:r w:rsidR="00D730DC">
              <w:rPr>
                <w:rFonts w:cstheme="minorHAnsi"/>
                <w:sz w:val="20"/>
                <w:szCs w:val="20"/>
              </w:rPr>
              <w:t>will be offered an individual risk assessment to identify supports required. This will be led by Mr Biddick.</w:t>
            </w:r>
          </w:p>
          <w:p w14:paraId="59ACAC4F" w14:textId="3E8F51A4" w:rsidR="00E00EFF" w:rsidRPr="00112BB0" w:rsidRDefault="005F2694" w:rsidP="00112BB0">
            <w:pPr>
              <w:spacing w:before="80"/>
              <w:rPr>
                <w:rFonts w:cstheme="minorHAnsi"/>
                <w:sz w:val="20"/>
                <w:szCs w:val="20"/>
              </w:rPr>
            </w:pPr>
            <w:r w:rsidRPr="00112BB0">
              <w:rPr>
                <w:rFonts w:cstheme="minorHAnsi"/>
                <w:sz w:val="20"/>
                <w:szCs w:val="20"/>
              </w:rPr>
              <w:t>This includes:</w:t>
            </w:r>
          </w:p>
          <w:p w14:paraId="4C0A0B31" w14:textId="766767C4" w:rsidR="005F2694" w:rsidRPr="00112BB0" w:rsidRDefault="005F2694" w:rsidP="005E5A8C">
            <w:pPr>
              <w:pStyle w:val="ListParagraph"/>
              <w:numPr>
                <w:ilvl w:val="0"/>
                <w:numId w:val="3"/>
              </w:numPr>
              <w:autoSpaceDE w:val="0"/>
              <w:autoSpaceDN w:val="0"/>
              <w:adjustRightInd w:val="0"/>
              <w:spacing w:before="80"/>
              <w:ind w:left="431" w:hanging="284"/>
              <w:contextualSpacing w:val="0"/>
              <w:rPr>
                <w:rFonts w:cstheme="minorHAnsi"/>
                <w:sz w:val="20"/>
                <w:szCs w:val="20"/>
              </w:rPr>
            </w:pPr>
            <w:r w:rsidRPr="00112BB0">
              <w:rPr>
                <w:rFonts w:cstheme="minorHAnsi"/>
                <w:sz w:val="20"/>
                <w:szCs w:val="20"/>
              </w:rPr>
              <w:t xml:space="preserve">Is a vulnerable person, (by virtue of their age, underlying health condition, clinical condition or are pregnant). </w:t>
            </w:r>
          </w:p>
          <w:p w14:paraId="385C4625" w14:textId="66DA4078" w:rsidR="005F2694" w:rsidRPr="00112BB0" w:rsidRDefault="005F2694" w:rsidP="005E5A8C">
            <w:pPr>
              <w:pStyle w:val="ListParagraph"/>
              <w:numPr>
                <w:ilvl w:val="0"/>
                <w:numId w:val="3"/>
              </w:numPr>
              <w:autoSpaceDE w:val="0"/>
              <w:autoSpaceDN w:val="0"/>
              <w:adjustRightInd w:val="0"/>
              <w:spacing w:before="80"/>
              <w:ind w:left="431" w:hanging="284"/>
              <w:contextualSpacing w:val="0"/>
              <w:rPr>
                <w:rFonts w:cstheme="minorHAnsi"/>
                <w:sz w:val="20"/>
                <w:szCs w:val="20"/>
              </w:rPr>
            </w:pPr>
            <w:r w:rsidRPr="00112BB0">
              <w:rPr>
                <w:rFonts w:cstheme="minorHAnsi"/>
                <w:sz w:val="20"/>
                <w:szCs w:val="20"/>
              </w:rPr>
              <w:t>Is living with someone in self-isolation.</w:t>
            </w:r>
          </w:p>
          <w:p w14:paraId="46FBD022" w14:textId="616DC1C3" w:rsidR="005F2694" w:rsidRPr="00112BB0" w:rsidRDefault="005F2694" w:rsidP="005E5A8C">
            <w:pPr>
              <w:pStyle w:val="ListParagraph"/>
              <w:numPr>
                <w:ilvl w:val="0"/>
                <w:numId w:val="3"/>
              </w:numPr>
              <w:autoSpaceDE w:val="0"/>
              <w:autoSpaceDN w:val="0"/>
              <w:adjustRightInd w:val="0"/>
              <w:spacing w:before="80"/>
              <w:ind w:left="431" w:hanging="284"/>
              <w:contextualSpacing w:val="0"/>
              <w:rPr>
                <w:rFonts w:cstheme="minorHAnsi"/>
                <w:sz w:val="20"/>
                <w:szCs w:val="20"/>
              </w:rPr>
            </w:pPr>
            <w:r w:rsidRPr="00112BB0">
              <w:rPr>
                <w:rFonts w:cstheme="minorHAnsi"/>
                <w:sz w:val="20"/>
                <w:szCs w:val="20"/>
              </w:rPr>
              <w:t>Is within 14 days of the day when the first member of their household showed symptoms of Coronavirus.</w:t>
            </w:r>
          </w:p>
          <w:p w14:paraId="456C8843" w14:textId="396041EB" w:rsidR="005F2694" w:rsidRPr="00112BB0" w:rsidRDefault="005F2694" w:rsidP="005E5A8C">
            <w:pPr>
              <w:pStyle w:val="ListParagraph"/>
              <w:numPr>
                <w:ilvl w:val="0"/>
                <w:numId w:val="3"/>
              </w:numPr>
              <w:autoSpaceDE w:val="0"/>
              <w:autoSpaceDN w:val="0"/>
              <w:adjustRightInd w:val="0"/>
              <w:spacing w:before="80"/>
              <w:ind w:left="431" w:hanging="284"/>
              <w:contextualSpacing w:val="0"/>
              <w:rPr>
                <w:rFonts w:cstheme="minorHAnsi"/>
                <w:sz w:val="20"/>
                <w:szCs w:val="20"/>
              </w:rPr>
            </w:pPr>
            <w:r w:rsidRPr="00112BB0">
              <w:rPr>
                <w:rFonts w:cstheme="minorHAnsi"/>
                <w:sz w:val="20"/>
                <w:szCs w:val="20"/>
              </w:rPr>
              <w:t>Has been advised by a notification that, in accordance with that guidance they need to follow rigorously shielding measures.</w:t>
            </w:r>
          </w:p>
          <w:p w14:paraId="0A9937F3" w14:textId="77777777" w:rsidR="00A767FA" w:rsidRPr="00112BB0" w:rsidRDefault="005F2694" w:rsidP="005E5A8C">
            <w:pPr>
              <w:pStyle w:val="Default"/>
              <w:numPr>
                <w:ilvl w:val="0"/>
                <w:numId w:val="3"/>
              </w:numPr>
              <w:spacing w:before="80"/>
              <w:ind w:left="431" w:hanging="284"/>
              <w:rPr>
                <w:rFonts w:asciiTheme="minorHAnsi" w:hAnsiTheme="minorHAnsi" w:cstheme="minorHAnsi"/>
                <w:color w:val="auto"/>
                <w:sz w:val="20"/>
                <w:szCs w:val="20"/>
              </w:rPr>
            </w:pPr>
            <w:r w:rsidRPr="00112BB0">
              <w:rPr>
                <w:rFonts w:asciiTheme="minorHAnsi" w:hAnsiTheme="minorHAnsi" w:cstheme="minorHAnsi"/>
                <w:color w:val="auto"/>
                <w:sz w:val="20"/>
                <w:szCs w:val="20"/>
              </w:rPr>
              <w:t>Adherence to ‘test, trace, isolate and support’ (TTIS or Test and Protect) practices.</w:t>
            </w:r>
          </w:p>
          <w:p w14:paraId="36E0583B" w14:textId="3AB9F282" w:rsidR="00FF2E53" w:rsidRPr="00112BB0" w:rsidRDefault="00FF2E53" w:rsidP="00112BB0">
            <w:pPr>
              <w:pStyle w:val="Default"/>
              <w:spacing w:before="80"/>
              <w:ind w:left="431"/>
              <w:rPr>
                <w:rFonts w:asciiTheme="minorHAnsi" w:hAnsiTheme="minorHAnsi" w:cstheme="minorHAnsi"/>
                <w:color w:val="auto"/>
                <w:sz w:val="8"/>
                <w:szCs w:val="8"/>
              </w:rPr>
            </w:pPr>
            <w:r w:rsidRPr="00112BB0">
              <w:rPr>
                <w:rFonts w:asciiTheme="minorHAnsi" w:hAnsiTheme="minorHAnsi" w:cstheme="minorHAnsi"/>
                <w:color w:val="auto"/>
                <w:sz w:val="20"/>
                <w:szCs w:val="20"/>
              </w:rPr>
              <w:t xml:space="preserve"> </w:t>
            </w:r>
          </w:p>
        </w:tc>
        <w:tc>
          <w:tcPr>
            <w:tcW w:w="2413" w:type="dxa"/>
          </w:tcPr>
          <w:p w14:paraId="57A5A6A6" w14:textId="2009DE02" w:rsidR="00683B08" w:rsidRPr="00112BB0" w:rsidRDefault="00A83429" w:rsidP="00D730DC">
            <w:pPr>
              <w:spacing w:before="120"/>
              <w:rPr>
                <w:rFonts w:cstheme="minorHAnsi"/>
                <w:sz w:val="20"/>
                <w:szCs w:val="20"/>
              </w:rPr>
            </w:pPr>
            <w:r w:rsidRPr="00A54A89">
              <w:rPr>
                <w:rFonts w:cstheme="minorHAnsi"/>
                <w:b/>
                <w:sz w:val="20"/>
                <w:szCs w:val="20"/>
              </w:rPr>
              <w:t>Staff in vulnerable categories should check individual advice with</w:t>
            </w:r>
            <w:r w:rsidR="00707FBA" w:rsidRPr="00A54A89">
              <w:rPr>
                <w:rFonts w:cstheme="minorHAnsi"/>
                <w:b/>
                <w:sz w:val="20"/>
                <w:szCs w:val="20"/>
              </w:rPr>
              <w:t xml:space="preserve"> their GP</w:t>
            </w:r>
            <w:r w:rsidR="00A54A89">
              <w:rPr>
                <w:rFonts w:cstheme="minorHAnsi"/>
                <w:sz w:val="20"/>
                <w:szCs w:val="20"/>
              </w:rPr>
              <w:t xml:space="preserve"> or the medical professional in charge of their care or the care of the person they live with as to up to date and accurate assessment of needs.  This should be discussed w</w:t>
            </w:r>
            <w:r w:rsidR="00731E08">
              <w:rPr>
                <w:rFonts w:cstheme="minorHAnsi"/>
                <w:sz w:val="20"/>
                <w:szCs w:val="20"/>
              </w:rPr>
              <w:t xml:space="preserve">ith C Biddick </w:t>
            </w:r>
            <w:r w:rsidR="00D730DC">
              <w:rPr>
                <w:rFonts w:cstheme="minorHAnsi"/>
                <w:sz w:val="20"/>
                <w:szCs w:val="20"/>
              </w:rPr>
              <w:t>to allow a risk assessment to be completed</w:t>
            </w:r>
            <w:r w:rsidR="00731E08">
              <w:rPr>
                <w:rFonts w:cstheme="minorHAnsi"/>
                <w:sz w:val="20"/>
                <w:szCs w:val="20"/>
              </w:rPr>
              <w:t>.</w:t>
            </w:r>
            <w:r w:rsidR="00707FBA" w:rsidRPr="00112BB0">
              <w:rPr>
                <w:rFonts w:cstheme="minorHAnsi"/>
                <w:sz w:val="20"/>
                <w:szCs w:val="20"/>
              </w:rPr>
              <w:t xml:space="preserve">  If </w:t>
            </w:r>
            <w:r w:rsidR="00A54A89">
              <w:rPr>
                <w:rFonts w:cstheme="minorHAnsi"/>
                <w:sz w:val="20"/>
                <w:szCs w:val="20"/>
              </w:rPr>
              <w:t>necessary</w:t>
            </w:r>
            <w:r w:rsidR="00707FBA" w:rsidRPr="00112BB0">
              <w:rPr>
                <w:rFonts w:cstheme="minorHAnsi"/>
                <w:sz w:val="20"/>
                <w:szCs w:val="20"/>
              </w:rPr>
              <w:t xml:space="preserve"> OHSAS</w:t>
            </w:r>
            <w:r w:rsidRPr="00112BB0">
              <w:rPr>
                <w:rFonts w:cstheme="minorHAnsi"/>
                <w:sz w:val="20"/>
                <w:szCs w:val="20"/>
              </w:rPr>
              <w:t xml:space="preserve"> referral to be made to support staff.</w:t>
            </w:r>
          </w:p>
        </w:tc>
      </w:tr>
      <w:tr w:rsidR="00112BB0" w:rsidRPr="00112BB0" w14:paraId="733B3E4F" w14:textId="77777777" w:rsidTr="005E5A8C">
        <w:tc>
          <w:tcPr>
            <w:tcW w:w="1451" w:type="dxa"/>
          </w:tcPr>
          <w:p w14:paraId="5D4ED6F2" w14:textId="7E86B1AD" w:rsidR="00280D90" w:rsidRPr="00112BB0" w:rsidRDefault="00A767FA" w:rsidP="00112BB0">
            <w:pPr>
              <w:autoSpaceDE w:val="0"/>
              <w:autoSpaceDN w:val="0"/>
              <w:adjustRightInd w:val="0"/>
              <w:spacing w:before="120"/>
              <w:rPr>
                <w:rFonts w:cstheme="minorHAnsi"/>
                <w:sz w:val="20"/>
                <w:szCs w:val="20"/>
              </w:rPr>
            </w:pPr>
            <w:r w:rsidRPr="00112BB0">
              <w:rPr>
                <w:rFonts w:cstheme="minorHAnsi"/>
                <w:sz w:val="20"/>
                <w:szCs w:val="20"/>
              </w:rPr>
              <w:t>Staff t</w:t>
            </w:r>
            <w:r w:rsidR="00280D90" w:rsidRPr="00112BB0">
              <w:rPr>
                <w:rFonts w:cstheme="minorHAnsi"/>
                <w:sz w:val="20"/>
                <w:szCs w:val="20"/>
              </w:rPr>
              <w:t xml:space="preserve">ravelling to work </w:t>
            </w:r>
          </w:p>
        </w:tc>
        <w:tc>
          <w:tcPr>
            <w:tcW w:w="7046" w:type="dxa"/>
          </w:tcPr>
          <w:p w14:paraId="519B97F3" w14:textId="77777777" w:rsidR="00280D90" w:rsidRPr="00112BB0" w:rsidRDefault="00280D90" w:rsidP="00112BB0">
            <w:pPr>
              <w:spacing w:before="80"/>
              <w:rPr>
                <w:rFonts w:cstheme="minorHAnsi"/>
                <w:sz w:val="20"/>
                <w:szCs w:val="20"/>
                <w:lang w:val="en-US"/>
              </w:rPr>
            </w:pPr>
            <w:r w:rsidRPr="00112BB0">
              <w:rPr>
                <w:rFonts w:cstheme="minorHAnsi"/>
                <w:sz w:val="20"/>
                <w:szCs w:val="20"/>
                <w:lang w:val="en-US"/>
              </w:rPr>
              <w:t>Staff should consider the following options:</w:t>
            </w:r>
          </w:p>
          <w:p w14:paraId="592114A0" w14:textId="607F44C4" w:rsidR="00280D90" w:rsidRPr="00112BB0" w:rsidRDefault="00280D90" w:rsidP="005E5A8C">
            <w:pPr>
              <w:pStyle w:val="ListParagraph"/>
              <w:numPr>
                <w:ilvl w:val="0"/>
                <w:numId w:val="1"/>
              </w:numPr>
              <w:spacing w:before="80"/>
              <w:ind w:left="278" w:hanging="284"/>
              <w:contextualSpacing w:val="0"/>
              <w:rPr>
                <w:rFonts w:cstheme="minorHAnsi"/>
                <w:sz w:val="20"/>
                <w:szCs w:val="20"/>
                <w:lang w:val="en-US"/>
              </w:rPr>
            </w:pPr>
            <w:r w:rsidRPr="00112BB0">
              <w:rPr>
                <w:rFonts w:cstheme="minorHAnsi"/>
                <w:sz w:val="20"/>
                <w:szCs w:val="20"/>
                <w:lang w:val="en-US"/>
              </w:rPr>
              <w:t>Walking is probably the safest method of travel, observing the 2 metre rule at all times and avoid pressing crossing patrol buttons with fingers, where possible (use a pen or similar).</w:t>
            </w:r>
          </w:p>
          <w:p w14:paraId="652125AD" w14:textId="381775D3" w:rsidR="00280D90" w:rsidRPr="00112BB0" w:rsidRDefault="00280D90" w:rsidP="005E5A8C">
            <w:pPr>
              <w:pStyle w:val="ListParagraph"/>
              <w:numPr>
                <w:ilvl w:val="0"/>
                <w:numId w:val="1"/>
              </w:numPr>
              <w:spacing w:before="80"/>
              <w:ind w:left="278" w:hanging="283"/>
              <w:contextualSpacing w:val="0"/>
              <w:rPr>
                <w:rFonts w:cstheme="minorHAnsi"/>
                <w:sz w:val="20"/>
                <w:szCs w:val="20"/>
                <w:lang w:val="en-US"/>
              </w:rPr>
            </w:pPr>
            <w:r w:rsidRPr="00112BB0">
              <w:rPr>
                <w:rFonts w:cstheme="minorHAnsi"/>
                <w:sz w:val="20"/>
                <w:szCs w:val="20"/>
                <w:lang w:val="en-US"/>
              </w:rPr>
              <w:t>Using their own bicycle, if they have access to one.  The distance to be travelled of course may be too great or too arduous.  Where a push bike is used, again the 2 metre rule must be observed when waiting at junctions, etc. and there are other pedestrians or cyclists in the vicinity.</w:t>
            </w:r>
          </w:p>
          <w:p w14:paraId="43AF38BC" w14:textId="1DC96CA1" w:rsidR="00280D90" w:rsidRPr="00112BB0" w:rsidRDefault="00280D90" w:rsidP="005E5A8C">
            <w:pPr>
              <w:pStyle w:val="ListParagraph"/>
              <w:numPr>
                <w:ilvl w:val="0"/>
                <w:numId w:val="1"/>
              </w:numPr>
              <w:spacing w:before="80"/>
              <w:ind w:left="278" w:hanging="283"/>
              <w:contextualSpacing w:val="0"/>
              <w:rPr>
                <w:rFonts w:cstheme="minorHAnsi"/>
                <w:sz w:val="20"/>
                <w:szCs w:val="20"/>
                <w:lang w:val="en-US"/>
              </w:rPr>
            </w:pPr>
            <w:r w:rsidRPr="00112BB0">
              <w:rPr>
                <w:rFonts w:cstheme="minorHAnsi"/>
                <w:sz w:val="20"/>
                <w:szCs w:val="20"/>
                <w:lang w:val="en-US"/>
              </w:rPr>
              <w:t xml:space="preserve">Using their own car, it is advisable that they sanitise keys, boot and door handles, steering wheel, gear shift, handbrake, radio buttons and instruments used, including seatbelts, cup holders, mobile phone holders.  When using fuel pumps, use the disposable gloves provided at the filling station or wipe the pump handle prior to use, with a sanitising wipe. If offering a lift to a friend or colleague, the points below in 4 and 5 should also be followed.  </w:t>
            </w:r>
          </w:p>
          <w:p w14:paraId="34206ACD" w14:textId="44880288" w:rsidR="00280D90" w:rsidRPr="00112BB0" w:rsidRDefault="00280D90" w:rsidP="005E5A8C">
            <w:pPr>
              <w:pStyle w:val="ListParagraph"/>
              <w:numPr>
                <w:ilvl w:val="0"/>
                <w:numId w:val="1"/>
              </w:numPr>
              <w:spacing w:before="80"/>
              <w:ind w:left="284" w:hanging="284"/>
              <w:contextualSpacing w:val="0"/>
              <w:rPr>
                <w:rFonts w:cstheme="minorHAnsi"/>
                <w:sz w:val="20"/>
                <w:szCs w:val="20"/>
                <w:lang w:val="en-US"/>
              </w:rPr>
            </w:pPr>
            <w:r w:rsidRPr="00112BB0">
              <w:rPr>
                <w:rFonts w:cstheme="minorHAnsi"/>
                <w:sz w:val="20"/>
                <w:szCs w:val="20"/>
                <w:lang w:val="en-US"/>
              </w:rPr>
              <w:lastRenderedPageBreak/>
              <w:t>Where car sharing is required, it is advised that it is only undertaken if:</w:t>
            </w:r>
          </w:p>
          <w:p w14:paraId="5AAE0088" w14:textId="77777777" w:rsidR="00280D90" w:rsidRPr="00112BB0" w:rsidRDefault="00280D90" w:rsidP="005E5A8C">
            <w:pPr>
              <w:pStyle w:val="ListParagraph"/>
              <w:numPr>
                <w:ilvl w:val="0"/>
                <w:numId w:val="2"/>
              </w:numPr>
              <w:spacing w:before="80"/>
              <w:ind w:left="654" w:hanging="284"/>
              <w:contextualSpacing w:val="0"/>
              <w:rPr>
                <w:rFonts w:cstheme="minorHAnsi"/>
                <w:sz w:val="20"/>
                <w:szCs w:val="20"/>
                <w:lang w:val="en-US"/>
              </w:rPr>
            </w:pPr>
            <w:r w:rsidRPr="00112BB0">
              <w:rPr>
                <w:rFonts w:cstheme="minorHAnsi"/>
                <w:sz w:val="20"/>
                <w:szCs w:val="20"/>
                <w:lang w:val="en-US"/>
              </w:rPr>
              <w:t>There is only one passenger, both wear a face covering and no face to face contact. The passenger should sit in the rear of the vehicle on the opposite side to the driver, and the windows opened.</w:t>
            </w:r>
          </w:p>
          <w:p w14:paraId="605734E0" w14:textId="77777777" w:rsidR="00280D90" w:rsidRPr="00112BB0" w:rsidRDefault="00280D90" w:rsidP="005E5A8C">
            <w:pPr>
              <w:pStyle w:val="ListParagraph"/>
              <w:numPr>
                <w:ilvl w:val="0"/>
                <w:numId w:val="2"/>
              </w:numPr>
              <w:spacing w:before="80"/>
              <w:ind w:left="654" w:hanging="284"/>
              <w:contextualSpacing w:val="0"/>
              <w:rPr>
                <w:rFonts w:cstheme="minorHAnsi"/>
                <w:sz w:val="20"/>
                <w:szCs w:val="20"/>
                <w:lang w:val="en-US"/>
              </w:rPr>
            </w:pPr>
            <w:r w:rsidRPr="00112BB0">
              <w:rPr>
                <w:rFonts w:cstheme="minorHAnsi"/>
                <w:sz w:val="20"/>
                <w:szCs w:val="20"/>
                <w:lang w:val="en-US"/>
              </w:rPr>
              <w:t xml:space="preserve">They have asked the other person if they are suffering from any COVID-19 symptoms or if anyone in their household has any symptoms.  </w:t>
            </w:r>
          </w:p>
          <w:p w14:paraId="0C945C8E" w14:textId="7437A166" w:rsidR="00280D90" w:rsidRPr="00112BB0" w:rsidRDefault="00280D90" w:rsidP="005E5A8C">
            <w:pPr>
              <w:pStyle w:val="ListParagraph"/>
              <w:numPr>
                <w:ilvl w:val="0"/>
                <w:numId w:val="2"/>
              </w:numPr>
              <w:spacing w:before="80"/>
              <w:ind w:left="654" w:hanging="284"/>
              <w:contextualSpacing w:val="0"/>
              <w:rPr>
                <w:rFonts w:cstheme="minorHAnsi"/>
                <w:sz w:val="20"/>
                <w:szCs w:val="20"/>
                <w:lang w:val="en-US"/>
              </w:rPr>
            </w:pPr>
            <w:r w:rsidRPr="00112BB0">
              <w:rPr>
                <w:rFonts w:cstheme="minorHAnsi"/>
                <w:sz w:val="20"/>
                <w:szCs w:val="20"/>
                <w:lang w:val="en-US"/>
              </w:rPr>
              <w:t>No food or drink is consumed during the journey and avoid touching the face during the whole trip and refrain from touching / leaning over towards the other person.</w:t>
            </w:r>
          </w:p>
          <w:p w14:paraId="0EE5AD3A" w14:textId="6DC46521" w:rsidR="00280D90" w:rsidRPr="00112BB0" w:rsidRDefault="00280D90" w:rsidP="005E5A8C">
            <w:pPr>
              <w:pStyle w:val="ListParagraph"/>
              <w:numPr>
                <w:ilvl w:val="0"/>
                <w:numId w:val="1"/>
              </w:numPr>
              <w:spacing w:before="80"/>
              <w:ind w:left="284" w:hanging="284"/>
              <w:contextualSpacing w:val="0"/>
              <w:rPr>
                <w:rFonts w:cstheme="minorHAnsi"/>
                <w:sz w:val="20"/>
                <w:szCs w:val="20"/>
                <w:lang w:val="en-US"/>
              </w:rPr>
            </w:pPr>
            <w:r w:rsidRPr="00112BB0">
              <w:rPr>
                <w:rFonts w:cstheme="minorHAnsi"/>
                <w:sz w:val="20"/>
                <w:szCs w:val="20"/>
                <w:lang w:val="en-US"/>
              </w:rPr>
              <w:t>Where public transport has to be used, wear a face cover</w:t>
            </w:r>
            <w:r w:rsidR="00D730DC">
              <w:rPr>
                <w:rFonts w:cstheme="minorHAnsi"/>
                <w:sz w:val="20"/>
                <w:szCs w:val="20"/>
                <w:lang w:val="en-US"/>
              </w:rPr>
              <w:t>ing and ensure that the social distancing</w:t>
            </w:r>
            <w:r w:rsidRPr="00112BB0">
              <w:rPr>
                <w:rFonts w:cstheme="minorHAnsi"/>
                <w:sz w:val="20"/>
                <w:szCs w:val="20"/>
                <w:lang w:val="en-US"/>
              </w:rPr>
              <w:t xml:space="preserve"> is maintained </w:t>
            </w:r>
            <w:r w:rsidR="00D730DC">
              <w:rPr>
                <w:rFonts w:cstheme="minorHAnsi"/>
                <w:sz w:val="20"/>
                <w:szCs w:val="20"/>
                <w:lang w:val="en-US"/>
              </w:rPr>
              <w:t>in line with current guidance</w:t>
            </w:r>
            <w:r w:rsidRPr="00112BB0">
              <w:rPr>
                <w:rFonts w:cstheme="minorHAnsi"/>
                <w:sz w:val="20"/>
                <w:szCs w:val="20"/>
                <w:lang w:val="en-US"/>
              </w:rPr>
              <w:t xml:space="preserve">. Contactless payment methods are preferable to cash.  It is recognised that fellow passengers will be wishing to exercise similar precautions which will assist with social distancing. It is advised that they use their own supply of hand wipes to keep hands as clean as possible and avoid eating or drinking whilst on public transport. </w:t>
            </w:r>
          </w:p>
          <w:p w14:paraId="36CFCA75" w14:textId="2D27B8E5" w:rsidR="00280D90" w:rsidRPr="00112BB0" w:rsidRDefault="00280D90" w:rsidP="00112BB0">
            <w:pPr>
              <w:pStyle w:val="ListParagraph"/>
              <w:spacing w:before="80"/>
              <w:ind w:left="284"/>
              <w:contextualSpacing w:val="0"/>
              <w:rPr>
                <w:rFonts w:cstheme="minorHAnsi"/>
                <w:sz w:val="6"/>
                <w:szCs w:val="6"/>
                <w:lang w:val="en-US"/>
              </w:rPr>
            </w:pPr>
          </w:p>
        </w:tc>
        <w:tc>
          <w:tcPr>
            <w:tcW w:w="2413" w:type="dxa"/>
          </w:tcPr>
          <w:p w14:paraId="2A983D29" w14:textId="29A27FEC" w:rsidR="00280D90" w:rsidRPr="00112BB0" w:rsidRDefault="00707FBA" w:rsidP="00112BB0">
            <w:pPr>
              <w:pStyle w:val="ListParagraph"/>
              <w:spacing w:before="120"/>
              <w:ind w:left="0"/>
              <w:contextualSpacing w:val="0"/>
              <w:rPr>
                <w:rFonts w:cstheme="minorHAnsi"/>
                <w:sz w:val="20"/>
                <w:szCs w:val="20"/>
              </w:rPr>
            </w:pPr>
            <w:r w:rsidRPr="00112BB0">
              <w:rPr>
                <w:rFonts w:cstheme="minorHAnsi"/>
                <w:sz w:val="20"/>
                <w:szCs w:val="20"/>
              </w:rPr>
              <w:lastRenderedPageBreak/>
              <w:t>Staff to assess the best</w:t>
            </w:r>
            <w:r w:rsidR="00A54A89">
              <w:rPr>
                <w:rFonts w:cstheme="minorHAnsi"/>
                <w:sz w:val="20"/>
                <w:szCs w:val="20"/>
              </w:rPr>
              <w:t xml:space="preserve"> </w:t>
            </w:r>
            <w:r w:rsidR="00A83429" w:rsidRPr="00112BB0">
              <w:rPr>
                <w:rFonts w:cstheme="minorHAnsi"/>
                <w:sz w:val="20"/>
                <w:szCs w:val="20"/>
              </w:rPr>
              <w:t>option for themselves.</w:t>
            </w:r>
          </w:p>
          <w:p w14:paraId="54C6A0C7" w14:textId="77777777" w:rsidR="00707FBA" w:rsidRPr="00112BB0" w:rsidRDefault="00707FBA" w:rsidP="00112BB0">
            <w:pPr>
              <w:pStyle w:val="ListParagraph"/>
              <w:spacing w:before="120"/>
              <w:ind w:left="0"/>
              <w:contextualSpacing w:val="0"/>
              <w:rPr>
                <w:rFonts w:cstheme="minorHAnsi"/>
                <w:sz w:val="20"/>
                <w:szCs w:val="20"/>
              </w:rPr>
            </w:pPr>
          </w:p>
          <w:p w14:paraId="669813C4" w14:textId="6D4A5A4B" w:rsidR="00707FBA" w:rsidRPr="00112BB0" w:rsidRDefault="00491CE8" w:rsidP="00112BB0">
            <w:pPr>
              <w:pStyle w:val="ListParagraph"/>
              <w:spacing w:before="120"/>
              <w:ind w:left="0"/>
              <w:contextualSpacing w:val="0"/>
              <w:rPr>
                <w:rFonts w:cstheme="minorHAnsi"/>
                <w:sz w:val="20"/>
                <w:szCs w:val="20"/>
              </w:rPr>
            </w:pPr>
            <w:r w:rsidRPr="00D730DC">
              <w:rPr>
                <w:rFonts w:cstheme="minorHAnsi"/>
                <w:sz w:val="20"/>
                <w:szCs w:val="20"/>
              </w:rPr>
              <w:t xml:space="preserve">Shower facilities for cyclists will not be available </w:t>
            </w:r>
            <w:r w:rsidR="00580924" w:rsidRPr="00D730DC">
              <w:rPr>
                <w:rFonts w:cstheme="minorHAnsi"/>
                <w:sz w:val="20"/>
                <w:szCs w:val="20"/>
              </w:rPr>
              <w:t xml:space="preserve">- </w:t>
            </w:r>
            <w:r w:rsidRPr="00D730DC">
              <w:rPr>
                <w:rFonts w:cstheme="minorHAnsi"/>
                <w:sz w:val="20"/>
                <w:szCs w:val="20"/>
              </w:rPr>
              <w:t>staff should be aware.</w:t>
            </w:r>
          </w:p>
        </w:tc>
      </w:tr>
      <w:tr w:rsidR="005E5A8C" w:rsidRPr="00112BB0" w14:paraId="74C248D2" w14:textId="77777777" w:rsidTr="005E5A8C">
        <w:tc>
          <w:tcPr>
            <w:tcW w:w="1451" w:type="dxa"/>
          </w:tcPr>
          <w:p w14:paraId="3D0724FE" w14:textId="77777777" w:rsidR="005E5A8C" w:rsidRPr="00496497" w:rsidRDefault="005E5A8C" w:rsidP="005E5A8C">
            <w:pPr>
              <w:spacing w:before="120" w:after="120"/>
              <w:rPr>
                <w:rFonts w:asciiTheme="majorHAnsi" w:hAnsiTheme="majorHAnsi" w:cstheme="majorHAnsi"/>
                <w:sz w:val="20"/>
                <w:szCs w:val="20"/>
              </w:rPr>
            </w:pPr>
            <w:r w:rsidRPr="00496497">
              <w:rPr>
                <w:rFonts w:asciiTheme="majorHAnsi" w:hAnsiTheme="majorHAnsi" w:cstheme="majorHAnsi"/>
                <w:sz w:val="20"/>
                <w:szCs w:val="20"/>
              </w:rPr>
              <w:t>Airborne spread of COVID 19</w:t>
            </w:r>
          </w:p>
          <w:p w14:paraId="5B3388DD" w14:textId="77777777" w:rsidR="005E5A8C" w:rsidRPr="00496497" w:rsidRDefault="005E5A8C" w:rsidP="00112BB0">
            <w:pPr>
              <w:autoSpaceDE w:val="0"/>
              <w:autoSpaceDN w:val="0"/>
              <w:adjustRightInd w:val="0"/>
              <w:spacing w:before="120"/>
              <w:rPr>
                <w:rFonts w:asciiTheme="majorHAnsi" w:hAnsiTheme="majorHAnsi" w:cstheme="majorHAnsi"/>
                <w:sz w:val="20"/>
                <w:szCs w:val="20"/>
              </w:rPr>
            </w:pPr>
          </w:p>
        </w:tc>
        <w:tc>
          <w:tcPr>
            <w:tcW w:w="7046" w:type="dxa"/>
          </w:tcPr>
          <w:p w14:paraId="62F829C6" w14:textId="0CA87784" w:rsidR="005E5A8C" w:rsidRPr="00496497" w:rsidRDefault="005E5A8C" w:rsidP="005E5A8C">
            <w:pPr>
              <w:spacing w:before="120" w:after="120"/>
              <w:rPr>
                <w:rFonts w:asciiTheme="majorHAnsi" w:hAnsiTheme="majorHAnsi" w:cstheme="majorHAnsi"/>
                <w:sz w:val="20"/>
                <w:szCs w:val="20"/>
                <w:lang w:val="en"/>
              </w:rPr>
            </w:pPr>
            <w:r w:rsidRPr="00496497">
              <w:rPr>
                <w:rFonts w:asciiTheme="majorHAnsi" w:eastAsia="Times New Roman" w:hAnsiTheme="majorHAnsi" w:cstheme="majorHAnsi"/>
                <w:sz w:val="20"/>
                <w:szCs w:val="20"/>
                <w:lang w:eastAsia="en-GB"/>
              </w:rPr>
              <w:t xml:space="preserve">Staff and pupils at school must at all times wear face coverings </w:t>
            </w:r>
            <w:r w:rsidRPr="00496497">
              <w:rPr>
                <w:rFonts w:asciiTheme="majorHAnsi" w:hAnsiTheme="majorHAnsi" w:cstheme="majorHAnsi"/>
                <w:iCs/>
                <w:sz w:val="20"/>
                <w:szCs w:val="20"/>
              </w:rPr>
              <w:t xml:space="preserve">when </w:t>
            </w:r>
            <w:r w:rsidRPr="00496497">
              <w:rPr>
                <w:rFonts w:asciiTheme="majorHAnsi" w:hAnsiTheme="majorHAnsi" w:cstheme="majorHAnsi"/>
                <w:i/>
                <w:iCs/>
                <w:sz w:val="20"/>
                <w:szCs w:val="20"/>
              </w:rPr>
              <w:t xml:space="preserve">moving </w:t>
            </w:r>
            <w:r w:rsidRPr="00496497">
              <w:rPr>
                <w:rFonts w:asciiTheme="majorHAnsi" w:hAnsiTheme="majorHAnsi" w:cstheme="majorHAnsi"/>
                <w:iCs/>
                <w:sz w:val="20"/>
                <w:szCs w:val="20"/>
              </w:rPr>
              <w:t xml:space="preserve">around the school in corridors, office and admin areas, canteens </w:t>
            </w:r>
            <w:r w:rsidRPr="00496497">
              <w:rPr>
                <w:rFonts w:asciiTheme="majorHAnsi" w:hAnsiTheme="majorHAnsi" w:cstheme="majorHAnsi"/>
                <w:i/>
                <w:iCs/>
                <w:sz w:val="20"/>
                <w:szCs w:val="20"/>
              </w:rPr>
              <w:t>(except when dining)</w:t>
            </w:r>
            <w:r w:rsidRPr="00496497">
              <w:rPr>
                <w:rFonts w:asciiTheme="majorHAnsi" w:hAnsiTheme="majorHAnsi" w:cstheme="majorHAnsi"/>
                <w:iCs/>
                <w:sz w:val="20"/>
                <w:szCs w:val="20"/>
              </w:rPr>
              <w:t xml:space="preserve"> and other confined communal areas, </w:t>
            </w:r>
            <w:r w:rsidRPr="00496497">
              <w:rPr>
                <w:rFonts w:asciiTheme="majorHAnsi" w:hAnsiTheme="majorHAnsi" w:cstheme="majorHAnsi"/>
                <w:i/>
                <w:iCs/>
                <w:sz w:val="20"/>
                <w:szCs w:val="20"/>
              </w:rPr>
              <w:t>(including staff rooms and toilets)</w:t>
            </w:r>
            <w:r w:rsidRPr="00496497">
              <w:rPr>
                <w:rFonts w:asciiTheme="majorHAnsi" w:hAnsiTheme="majorHAnsi" w:cstheme="majorHAnsi"/>
                <w:sz w:val="20"/>
                <w:szCs w:val="20"/>
                <w:lang w:val="en"/>
              </w:rPr>
              <w:t xml:space="preserve"> and where ever they cannot keep 2m distance with others.</w:t>
            </w:r>
          </w:p>
          <w:p w14:paraId="72E3AE6F" w14:textId="49DBE75E" w:rsidR="00ED29F6" w:rsidRPr="00496497" w:rsidRDefault="00ED29F6" w:rsidP="005E5A8C">
            <w:pPr>
              <w:spacing w:before="120" w:after="120"/>
              <w:rPr>
                <w:rFonts w:asciiTheme="majorHAnsi" w:hAnsiTheme="majorHAnsi" w:cstheme="majorHAnsi"/>
                <w:b/>
                <w:sz w:val="20"/>
                <w:szCs w:val="20"/>
                <w:lang w:val="en"/>
              </w:rPr>
            </w:pPr>
            <w:r w:rsidRPr="00496497">
              <w:rPr>
                <w:rFonts w:asciiTheme="majorHAnsi" w:hAnsiTheme="majorHAnsi" w:cstheme="majorHAnsi"/>
                <w:b/>
                <w:sz w:val="20"/>
                <w:szCs w:val="20"/>
                <w:lang w:val="en"/>
              </w:rPr>
              <w:t>Please note: canteen/communal areas in PHS are not classed as “confined”.</w:t>
            </w:r>
          </w:p>
          <w:p w14:paraId="656779FA" w14:textId="77777777" w:rsidR="005E5A8C" w:rsidRPr="00496497" w:rsidRDefault="005E5A8C" w:rsidP="005E5A8C">
            <w:pPr>
              <w:pStyle w:val="Default"/>
              <w:spacing w:before="120" w:after="120"/>
              <w:rPr>
                <w:rFonts w:asciiTheme="majorHAnsi" w:hAnsiTheme="majorHAnsi" w:cstheme="majorHAnsi"/>
                <w:color w:val="auto"/>
                <w:sz w:val="20"/>
                <w:szCs w:val="20"/>
              </w:rPr>
            </w:pPr>
            <w:r w:rsidRPr="00496497">
              <w:rPr>
                <w:rFonts w:asciiTheme="majorHAnsi" w:hAnsiTheme="majorHAnsi" w:cstheme="majorHAnsi"/>
                <w:color w:val="auto"/>
                <w:sz w:val="20"/>
                <w:szCs w:val="20"/>
              </w:rPr>
              <w:t xml:space="preserve">All staff and senior pupils should wear a face covering in classrooms during lessons. </w:t>
            </w:r>
          </w:p>
          <w:p w14:paraId="4DBF5EFC" w14:textId="77777777" w:rsidR="005E5A8C" w:rsidRPr="00496497" w:rsidRDefault="005E5A8C" w:rsidP="005E5A8C">
            <w:pPr>
              <w:pStyle w:val="Default"/>
              <w:spacing w:before="120" w:after="120"/>
              <w:rPr>
                <w:rFonts w:asciiTheme="majorHAnsi" w:hAnsiTheme="majorHAnsi" w:cstheme="majorHAnsi"/>
                <w:color w:val="auto"/>
                <w:sz w:val="20"/>
                <w:szCs w:val="20"/>
              </w:rPr>
            </w:pPr>
            <w:r w:rsidRPr="00496497">
              <w:rPr>
                <w:rFonts w:asciiTheme="majorHAnsi" w:hAnsiTheme="majorHAnsi" w:cstheme="majorHAnsi"/>
                <w:color w:val="auto"/>
                <w:sz w:val="20"/>
                <w:szCs w:val="20"/>
              </w:rPr>
              <w:t xml:space="preserve">Classroom assistants should wear face coverings at all times, </w:t>
            </w:r>
            <w:r w:rsidRPr="00496497">
              <w:rPr>
                <w:rFonts w:asciiTheme="majorHAnsi" w:hAnsiTheme="majorHAnsi" w:cstheme="majorHAnsi"/>
                <w:i/>
                <w:iCs/>
                <w:sz w:val="20"/>
                <w:szCs w:val="20"/>
              </w:rPr>
              <w:t>(except when dining).</w:t>
            </w:r>
          </w:p>
          <w:p w14:paraId="41ABCA5B" w14:textId="77777777" w:rsidR="005E5A8C" w:rsidRPr="00496497" w:rsidRDefault="005E5A8C" w:rsidP="005E5A8C">
            <w:pPr>
              <w:spacing w:before="120" w:after="120"/>
              <w:rPr>
                <w:rFonts w:asciiTheme="majorHAnsi" w:eastAsia="Times New Roman" w:hAnsiTheme="majorHAnsi" w:cstheme="majorHAnsi"/>
                <w:sz w:val="20"/>
                <w:szCs w:val="20"/>
                <w:lang w:eastAsia="en-GB"/>
              </w:rPr>
            </w:pPr>
            <w:r w:rsidRPr="00496497">
              <w:rPr>
                <w:rFonts w:asciiTheme="majorHAnsi" w:eastAsia="Times New Roman" w:hAnsiTheme="majorHAnsi" w:cstheme="majorHAnsi"/>
                <w:sz w:val="20"/>
                <w:szCs w:val="20"/>
                <w:lang w:eastAsia="en-GB"/>
              </w:rPr>
              <w:t xml:space="preserve">Where required </w:t>
            </w:r>
            <w:r w:rsidRPr="00496497">
              <w:rPr>
                <w:rFonts w:asciiTheme="majorHAnsi" w:hAnsiTheme="majorHAnsi" w:cstheme="majorHAnsi"/>
                <w:sz w:val="20"/>
                <w:szCs w:val="20"/>
              </w:rPr>
              <w:t>transparent / see through face coverings may be used, i.e. to improve communications.</w:t>
            </w:r>
          </w:p>
          <w:p w14:paraId="767ED29B" w14:textId="77777777" w:rsidR="005E5A8C" w:rsidRPr="00496497" w:rsidRDefault="005E5A8C" w:rsidP="005E5A8C">
            <w:pPr>
              <w:spacing w:before="120" w:after="120"/>
              <w:rPr>
                <w:rFonts w:asciiTheme="majorHAnsi" w:eastAsia="Times New Roman" w:hAnsiTheme="majorHAnsi" w:cstheme="majorHAnsi"/>
                <w:sz w:val="20"/>
                <w:szCs w:val="20"/>
                <w:lang w:eastAsia="en-GB"/>
              </w:rPr>
            </w:pPr>
            <w:r w:rsidRPr="00496497">
              <w:rPr>
                <w:rFonts w:asciiTheme="majorHAnsi" w:eastAsia="Times New Roman" w:hAnsiTheme="majorHAnsi" w:cstheme="majorHAnsi"/>
                <w:sz w:val="20"/>
                <w:szCs w:val="20"/>
                <w:lang w:eastAsia="en-GB"/>
              </w:rPr>
              <w:t xml:space="preserve"> ‘Wear a face covering in this area’ signs will be displayed.</w:t>
            </w:r>
          </w:p>
          <w:p w14:paraId="63167999" w14:textId="7A62846F" w:rsidR="005E5A8C" w:rsidRPr="00496497" w:rsidRDefault="005E5A8C" w:rsidP="005E5A8C">
            <w:pPr>
              <w:spacing w:before="80"/>
              <w:rPr>
                <w:rFonts w:asciiTheme="majorHAnsi" w:hAnsiTheme="majorHAnsi" w:cstheme="majorHAnsi"/>
                <w:sz w:val="20"/>
                <w:szCs w:val="20"/>
                <w:lang w:val="en-US"/>
              </w:rPr>
            </w:pPr>
            <w:r w:rsidRPr="00496497">
              <w:rPr>
                <w:rFonts w:asciiTheme="majorHAnsi" w:hAnsiTheme="majorHAnsi" w:cstheme="majorHAnsi"/>
                <w:sz w:val="20"/>
                <w:szCs w:val="20"/>
              </w:rPr>
              <w:t>It is noted that some individuals are exempt from wearing face coverings and this will have been agreed with the Head Teacher.</w:t>
            </w:r>
          </w:p>
        </w:tc>
        <w:tc>
          <w:tcPr>
            <w:tcW w:w="2413" w:type="dxa"/>
          </w:tcPr>
          <w:p w14:paraId="7043D153" w14:textId="77777777" w:rsidR="005E5A8C" w:rsidRPr="00112BB0" w:rsidRDefault="005E5A8C" w:rsidP="00112BB0">
            <w:pPr>
              <w:pStyle w:val="ListParagraph"/>
              <w:spacing w:before="120"/>
              <w:ind w:left="0"/>
              <w:contextualSpacing w:val="0"/>
              <w:rPr>
                <w:rFonts w:cstheme="minorHAnsi"/>
                <w:sz w:val="20"/>
                <w:szCs w:val="20"/>
              </w:rPr>
            </w:pPr>
          </w:p>
        </w:tc>
      </w:tr>
      <w:tr w:rsidR="005E5A8C" w:rsidRPr="00112BB0" w14:paraId="23438186" w14:textId="77777777" w:rsidTr="005E5A8C">
        <w:tc>
          <w:tcPr>
            <w:tcW w:w="1451" w:type="dxa"/>
          </w:tcPr>
          <w:p w14:paraId="0E4E1DA9" w14:textId="77777777" w:rsidR="005E5A8C" w:rsidRPr="00496497" w:rsidRDefault="005E5A8C" w:rsidP="005E5A8C">
            <w:pPr>
              <w:spacing w:before="120" w:after="120"/>
              <w:rPr>
                <w:rFonts w:asciiTheme="majorHAnsi" w:hAnsiTheme="majorHAnsi" w:cstheme="majorHAnsi"/>
                <w:sz w:val="20"/>
                <w:szCs w:val="20"/>
              </w:rPr>
            </w:pPr>
            <w:r w:rsidRPr="00496497">
              <w:rPr>
                <w:rFonts w:asciiTheme="majorHAnsi" w:hAnsiTheme="majorHAnsi" w:cstheme="majorHAnsi"/>
                <w:sz w:val="20"/>
                <w:szCs w:val="20"/>
              </w:rPr>
              <w:t xml:space="preserve">Parents / guardians drop off  and collection of pupil </w:t>
            </w:r>
          </w:p>
          <w:p w14:paraId="20FA7497" w14:textId="77777777" w:rsidR="005E5A8C" w:rsidRPr="00496497" w:rsidRDefault="005E5A8C" w:rsidP="005E5A8C">
            <w:pPr>
              <w:spacing w:before="120" w:after="120"/>
              <w:rPr>
                <w:rFonts w:asciiTheme="majorHAnsi" w:hAnsiTheme="majorHAnsi" w:cstheme="majorHAnsi"/>
                <w:sz w:val="20"/>
                <w:szCs w:val="20"/>
              </w:rPr>
            </w:pPr>
          </w:p>
        </w:tc>
        <w:tc>
          <w:tcPr>
            <w:tcW w:w="7046" w:type="dxa"/>
          </w:tcPr>
          <w:p w14:paraId="75D51160" w14:textId="77777777" w:rsidR="005E5A8C" w:rsidRPr="00496497" w:rsidRDefault="005E5A8C" w:rsidP="005E5A8C">
            <w:pPr>
              <w:shd w:val="clear" w:color="auto" w:fill="FFFFFF"/>
              <w:spacing w:before="120" w:after="120"/>
              <w:ind w:left="314" w:hanging="283"/>
              <w:rPr>
                <w:rFonts w:asciiTheme="majorHAnsi" w:hAnsiTheme="majorHAnsi" w:cstheme="majorHAnsi"/>
                <w:sz w:val="20"/>
                <w:szCs w:val="20"/>
              </w:rPr>
            </w:pPr>
            <w:r w:rsidRPr="00496497">
              <w:rPr>
                <w:rFonts w:asciiTheme="majorHAnsi" w:hAnsiTheme="majorHAnsi" w:cstheme="majorHAnsi"/>
                <w:sz w:val="20"/>
                <w:szCs w:val="20"/>
              </w:rPr>
              <w:t>To minimise the risks at drop off and collect points:</w:t>
            </w:r>
          </w:p>
          <w:p w14:paraId="0A087482" w14:textId="77777777" w:rsidR="005E5A8C" w:rsidRPr="00496497" w:rsidRDefault="005E5A8C" w:rsidP="005E5A8C">
            <w:pPr>
              <w:numPr>
                <w:ilvl w:val="0"/>
                <w:numId w:val="16"/>
              </w:numPr>
              <w:shd w:val="clear" w:color="auto" w:fill="FFFFFF"/>
              <w:spacing w:before="120" w:after="120"/>
              <w:ind w:left="314" w:hanging="283"/>
              <w:rPr>
                <w:rFonts w:asciiTheme="majorHAnsi" w:eastAsia="Times New Roman" w:hAnsiTheme="majorHAnsi" w:cstheme="majorHAnsi"/>
                <w:sz w:val="20"/>
                <w:szCs w:val="20"/>
              </w:rPr>
            </w:pPr>
            <w:r w:rsidRPr="00496497">
              <w:rPr>
                <w:rFonts w:asciiTheme="majorHAnsi" w:eastAsia="Times New Roman" w:hAnsiTheme="majorHAnsi" w:cstheme="majorHAnsi"/>
                <w:sz w:val="20"/>
                <w:szCs w:val="20"/>
              </w:rPr>
              <w:t>Staggered drop off / pick up times and where practical use additional locations.</w:t>
            </w:r>
          </w:p>
          <w:p w14:paraId="016A509C" w14:textId="77777777" w:rsidR="005E5A8C" w:rsidRPr="00496497" w:rsidRDefault="005E5A8C" w:rsidP="005E5A8C">
            <w:pPr>
              <w:numPr>
                <w:ilvl w:val="0"/>
                <w:numId w:val="16"/>
              </w:numPr>
              <w:shd w:val="clear" w:color="auto" w:fill="FFFFFF"/>
              <w:spacing w:before="120" w:after="120"/>
              <w:ind w:left="314" w:hanging="283"/>
              <w:rPr>
                <w:rFonts w:asciiTheme="majorHAnsi" w:eastAsia="Times New Roman" w:hAnsiTheme="majorHAnsi" w:cstheme="majorHAnsi"/>
                <w:sz w:val="20"/>
                <w:szCs w:val="20"/>
              </w:rPr>
            </w:pPr>
            <w:r w:rsidRPr="00496497">
              <w:rPr>
                <w:rFonts w:asciiTheme="majorHAnsi" w:eastAsia="Times New Roman" w:hAnsiTheme="majorHAnsi" w:cstheme="majorHAnsi"/>
                <w:sz w:val="20"/>
                <w:szCs w:val="20"/>
              </w:rPr>
              <w:t xml:space="preserve">Signage outside the school gates informing parents / carers to wear face coverings. </w:t>
            </w:r>
          </w:p>
          <w:p w14:paraId="66A318AE" w14:textId="77777777" w:rsidR="005E5A8C" w:rsidRPr="00496497" w:rsidRDefault="005E5A8C" w:rsidP="005E5A8C">
            <w:pPr>
              <w:numPr>
                <w:ilvl w:val="0"/>
                <w:numId w:val="16"/>
              </w:numPr>
              <w:shd w:val="clear" w:color="auto" w:fill="FFFFFF"/>
              <w:spacing w:before="120" w:after="120"/>
              <w:ind w:left="314" w:hanging="283"/>
              <w:rPr>
                <w:rFonts w:asciiTheme="majorHAnsi" w:eastAsia="Times New Roman" w:hAnsiTheme="majorHAnsi" w:cstheme="majorHAnsi"/>
                <w:sz w:val="20"/>
                <w:szCs w:val="20"/>
              </w:rPr>
            </w:pPr>
            <w:r w:rsidRPr="00496497">
              <w:rPr>
                <w:rFonts w:asciiTheme="majorHAnsi" w:eastAsia="Times New Roman" w:hAnsiTheme="majorHAnsi" w:cstheme="majorHAnsi"/>
                <w:sz w:val="20"/>
                <w:szCs w:val="20"/>
              </w:rPr>
              <w:t xml:space="preserve">Two metre distance markers on the pavement to discouraged gathering outside the school gates.  </w:t>
            </w:r>
          </w:p>
          <w:p w14:paraId="19F6CB44" w14:textId="77777777" w:rsidR="005E5A8C" w:rsidRPr="00496497" w:rsidRDefault="005E5A8C" w:rsidP="005E5A8C">
            <w:pPr>
              <w:numPr>
                <w:ilvl w:val="0"/>
                <w:numId w:val="16"/>
              </w:numPr>
              <w:shd w:val="clear" w:color="auto" w:fill="FFFFFF"/>
              <w:spacing w:before="120" w:after="120"/>
              <w:ind w:left="314" w:hanging="283"/>
              <w:rPr>
                <w:rFonts w:asciiTheme="majorHAnsi" w:eastAsia="Times New Roman" w:hAnsiTheme="majorHAnsi" w:cstheme="majorHAnsi"/>
                <w:sz w:val="20"/>
                <w:szCs w:val="20"/>
              </w:rPr>
            </w:pPr>
            <w:r w:rsidRPr="00496497">
              <w:rPr>
                <w:rFonts w:asciiTheme="majorHAnsi" w:eastAsia="Times New Roman" w:hAnsiTheme="majorHAnsi" w:cstheme="majorHAnsi"/>
                <w:sz w:val="20"/>
                <w:szCs w:val="20"/>
              </w:rPr>
              <w:t>Parents / carers provided with details of on arrangements on car drop off / pick up:</w:t>
            </w:r>
          </w:p>
          <w:p w14:paraId="2BE0BEE7" w14:textId="77777777" w:rsidR="005E5A8C" w:rsidRPr="00496497" w:rsidRDefault="005E5A8C" w:rsidP="005E5A8C">
            <w:pPr>
              <w:numPr>
                <w:ilvl w:val="0"/>
                <w:numId w:val="17"/>
              </w:numPr>
              <w:shd w:val="clear" w:color="auto" w:fill="FFFFFF"/>
              <w:spacing w:before="120" w:after="120"/>
              <w:ind w:left="740" w:hanging="284"/>
              <w:rPr>
                <w:rFonts w:asciiTheme="majorHAnsi" w:eastAsia="Times New Roman" w:hAnsiTheme="majorHAnsi" w:cstheme="majorHAnsi"/>
                <w:sz w:val="20"/>
                <w:szCs w:val="20"/>
              </w:rPr>
            </w:pPr>
            <w:r w:rsidRPr="00496497">
              <w:rPr>
                <w:rFonts w:asciiTheme="majorHAnsi" w:eastAsia="Times New Roman" w:hAnsiTheme="majorHAnsi" w:cstheme="majorHAnsi"/>
                <w:sz w:val="20"/>
                <w:szCs w:val="20"/>
              </w:rPr>
              <w:t>Parking further away and walking children to the school.</w:t>
            </w:r>
          </w:p>
          <w:p w14:paraId="68087D88" w14:textId="77777777" w:rsidR="005E5A8C" w:rsidRPr="00496497" w:rsidRDefault="005E5A8C" w:rsidP="005E5A8C">
            <w:pPr>
              <w:numPr>
                <w:ilvl w:val="0"/>
                <w:numId w:val="17"/>
              </w:numPr>
              <w:shd w:val="clear" w:color="auto" w:fill="FFFFFF"/>
              <w:spacing w:before="120" w:after="120"/>
              <w:ind w:left="740" w:hanging="284"/>
              <w:rPr>
                <w:rFonts w:asciiTheme="majorHAnsi" w:eastAsia="Times New Roman" w:hAnsiTheme="majorHAnsi" w:cstheme="majorHAnsi"/>
                <w:sz w:val="20"/>
                <w:szCs w:val="20"/>
              </w:rPr>
            </w:pPr>
            <w:r w:rsidRPr="00496497">
              <w:rPr>
                <w:rFonts w:asciiTheme="majorHAnsi" w:eastAsia="Times New Roman" w:hAnsiTheme="majorHAnsi" w:cstheme="majorHAnsi"/>
                <w:sz w:val="20"/>
                <w:szCs w:val="20"/>
              </w:rPr>
              <w:t xml:space="preserve">Using active travel routes where feasible. </w:t>
            </w:r>
          </w:p>
          <w:p w14:paraId="28C4AD8A" w14:textId="77777777" w:rsidR="005E5A8C" w:rsidRPr="00496497" w:rsidRDefault="005E5A8C" w:rsidP="005E5A8C">
            <w:pPr>
              <w:numPr>
                <w:ilvl w:val="0"/>
                <w:numId w:val="17"/>
              </w:numPr>
              <w:shd w:val="clear" w:color="auto" w:fill="FFFFFF"/>
              <w:spacing w:before="120" w:after="120"/>
              <w:ind w:left="740" w:hanging="284"/>
              <w:rPr>
                <w:rFonts w:asciiTheme="majorHAnsi" w:eastAsia="Times New Roman" w:hAnsiTheme="majorHAnsi" w:cstheme="majorHAnsi"/>
                <w:sz w:val="20"/>
                <w:szCs w:val="20"/>
              </w:rPr>
            </w:pPr>
            <w:r w:rsidRPr="00496497">
              <w:rPr>
                <w:rFonts w:asciiTheme="majorHAnsi" w:eastAsia="Times New Roman" w:hAnsiTheme="majorHAnsi" w:cstheme="majorHAnsi"/>
                <w:sz w:val="20"/>
                <w:szCs w:val="20"/>
              </w:rPr>
              <w:t xml:space="preserve">Where practicable, do not undertake car sharing with children and young people of other households </w:t>
            </w:r>
          </w:p>
          <w:p w14:paraId="435799F9" w14:textId="1C424686" w:rsidR="005E5A8C" w:rsidRPr="00496497" w:rsidRDefault="005E5A8C" w:rsidP="005E5A8C">
            <w:pPr>
              <w:spacing w:before="120" w:after="120"/>
              <w:rPr>
                <w:rFonts w:asciiTheme="majorHAnsi" w:eastAsia="Times New Roman" w:hAnsiTheme="majorHAnsi" w:cstheme="majorHAnsi"/>
                <w:sz w:val="20"/>
                <w:szCs w:val="20"/>
                <w:lang w:eastAsia="en-GB"/>
              </w:rPr>
            </w:pPr>
            <w:r w:rsidRPr="00496497">
              <w:rPr>
                <w:rFonts w:asciiTheme="majorHAnsi" w:eastAsia="Times New Roman" w:hAnsiTheme="majorHAnsi" w:cstheme="majorHAnsi"/>
                <w:sz w:val="20"/>
                <w:szCs w:val="20"/>
              </w:rPr>
              <w:t>Specific arrangements agreed with parents / carers for parents / carers of children and young people with additional support needs or disabilities, who may normally drop their children off within the school building, and those who arrive at school using school transport, including taxis.</w:t>
            </w:r>
          </w:p>
        </w:tc>
        <w:tc>
          <w:tcPr>
            <w:tcW w:w="2413" w:type="dxa"/>
          </w:tcPr>
          <w:p w14:paraId="12BACC7D" w14:textId="77777777" w:rsidR="005E5A8C" w:rsidRPr="00112BB0" w:rsidRDefault="005E5A8C" w:rsidP="00112BB0">
            <w:pPr>
              <w:pStyle w:val="ListParagraph"/>
              <w:spacing w:before="120"/>
              <w:ind w:left="0"/>
              <w:contextualSpacing w:val="0"/>
              <w:rPr>
                <w:rFonts w:cstheme="minorHAnsi"/>
                <w:sz w:val="20"/>
                <w:szCs w:val="20"/>
              </w:rPr>
            </w:pPr>
          </w:p>
        </w:tc>
      </w:tr>
      <w:tr w:rsidR="005E5A8C" w:rsidRPr="00112BB0" w14:paraId="261CD320" w14:textId="77777777" w:rsidTr="005E5A8C">
        <w:tc>
          <w:tcPr>
            <w:tcW w:w="1451" w:type="dxa"/>
          </w:tcPr>
          <w:p w14:paraId="42EC7013" w14:textId="77777777" w:rsidR="005E5A8C" w:rsidRPr="00496497" w:rsidRDefault="005E5A8C" w:rsidP="005E5A8C">
            <w:pPr>
              <w:spacing w:before="120" w:after="120"/>
              <w:rPr>
                <w:rFonts w:asciiTheme="majorHAnsi" w:hAnsiTheme="majorHAnsi" w:cstheme="majorHAnsi"/>
                <w:sz w:val="20"/>
                <w:szCs w:val="20"/>
              </w:rPr>
            </w:pPr>
            <w:r w:rsidRPr="00496497">
              <w:rPr>
                <w:rFonts w:asciiTheme="majorHAnsi" w:hAnsiTheme="majorHAnsi" w:cstheme="majorHAnsi"/>
                <w:sz w:val="20"/>
                <w:szCs w:val="20"/>
              </w:rPr>
              <w:t>Vulnerable staff / pupils</w:t>
            </w:r>
          </w:p>
          <w:p w14:paraId="2993C0F8" w14:textId="77777777" w:rsidR="005E5A8C" w:rsidRPr="00496497" w:rsidRDefault="005E5A8C" w:rsidP="005E5A8C">
            <w:pPr>
              <w:spacing w:before="120" w:after="120"/>
              <w:rPr>
                <w:rFonts w:asciiTheme="majorHAnsi" w:hAnsiTheme="majorHAnsi" w:cstheme="majorHAnsi"/>
                <w:sz w:val="20"/>
                <w:szCs w:val="20"/>
              </w:rPr>
            </w:pPr>
          </w:p>
        </w:tc>
        <w:tc>
          <w:tcPr>
            <w:tcW w:w="7046" w:type="dxa"/>
          </w:tcPr>
          <w:p w14:paraId="6483D48C" w14:textId="77777777" w:rsidR="005E5A8C" w:rsidRPr="00496497" w:rsidRDefault="005E5A8C" w:rsidP="005E5A8C">
            <w:pPr>
              <w:pStyle w:val="ListParagraph"/>
              <w:numPr>
                <w:ilvl w:val="0"/>
                <w:numId w:val="15"/>
              </w:numPr>
              <w:shd w:val="clear" w:color="auto" w:fill="FFFFFF"/>
              <w:spacing w:before="120" w:after="120"/>
              <w:ind w:left="0" w:hanging="567"/>
              <w:contextualSpacing w:val="0"/>
              <w:rPr>
                <w:rFonts w:asciiTheme="majorHAnsi" w:hAnsiTheme="majorHAnsi" w:cstheme="majorHAnsi"/>
                <w:sz w:val="20"/>
                <w:szCs w:val="20"/>
              </w:rPr>
            </w:pPr>
            <w:r w:rsidRPr="00496497">
              <w:rPr>
                <w:rFonts w:asciiTheme="majorHAnsi" w:hAnsiTheme="majorHAnsi" w:cstheme="majorHAnsi"/>
                <w:sz w:val="20"/>
                <w:szCs w:val="20"/>
              </w:rPr>
              <w:t>The published extra protection level 3 advice states:</w:t>
            </w:r>
          </w:p>
          <w:p w14:paraId="307DF15A" w14:textId="77777777" w:rsidR="005E5A8C" w:rsidRPr="00496497" w:rsidRDefault="005E5A8C" w:rsidP="005E5A8C">
            <w:pPr>
              <w:pStyle w:val="ListParagraph"/>
              <w:numPr>
                <w:ilvl w:val="0"/>
                <w:numId w:val="16"/>
              </w:numPr>
              <w:autoSpaceDE w:val="0"/>
              <w:autoSpaceDN w:val="0"/>
              <w:adjustRightInd w:val="0"/>
              <w:spacing w:before="120" w:after="120"/>
              <w:contextualSpacing w:val="0"/>
              <w:rPr>
                <w:rFonts w:asciiTheme="majorHAnsi" w:hAnsiTheme="majorHAnsi" w:cstheme="majorHAnsi"/>
                <w:color w:val="001921"/>
                <w:sz w:val="20"/>
                <w:szCs w:val="20"/>
              </w:rPr>
            </w:pPr>
            <w:r w:rsidRPr="00496497">
              <w:rPr>
                <w:rFonts w:asciiTheme="majorHAnsi" w:hAnsiTheme="majorHAnsi" w:cstheme="majorHAnsi"/>
                <w:color w:val="001921"/>
                <w:sz w:val="20"/>
                <w:szCs w:val="20"/>
              </w:rPr>
              <w:t>Parents / carers of c</w:t>
            </w:r>
            <w:r w:rsidRPr="00496497">
              <w:rPr>
                <w:rFonts w:asciiTheme="majorHAnsi" w:hAnsiTheme="majorHAnsi" w:cstheme="majorHAnsi"/>
                <w:sz w:val="20"/>
                <w:szCs w:val="20"/>
              </w:rPr>
              <w:t>hildren who have previously shielded or who have a underlying health condition</w:t>
            </w:r>
            <w:r w:rsidRPr="00496497">
              <w:rPr>
                <w:rFonts w:asciiTheme="majorHAnsi" w:hAnsiTheme="majorHAnsi" w:cstheme="majorHAnsi"/>
                <w:color w:val="001921"/>
                <w:sz w:val="20"/>
                <w:szCs w:val="20"/>
              </w:rPr>
              <w:t xml:space="preserve"> should discuss with their GP or clinician whether they should attend school.</w:t>
            </w:r>
          </w:p>
          <w:p w14:paraId="245EA97C" w14:textId="6AA0D226" w:rsidR="005E5A8C" w:rsidRPr="00496497" w:rsidRDefault="005E5A8C" w:rsidP="005E5A8C">
            <w:pPr>
              <w:pStyle w:val="ListParagraph"/>
              <w:numPr>
                <w:ilvl w:val="0"/>
                <w:numId w:val="15"/>
              </w:numPr>
              <w:shd w:val="clear" w:color="auto" w:fill="FFFFFF"/>
              <w:spacing w:before="120" w:after="120"/>
              <w:ind w:left="0" w:hanging="567"/>
              <w:contextualSpacing w:val="0"/>
              <w:rPr>
                <w:rFonts w:asciiTheme="majorHAnsi" w:hAnsiTheme="majorHAnsi" w:cstheme="majorHAnsi"/>
                <w:sz w:val="20"/>
                <w:szCs w:val="20"/>
              </w:rPr>
            </w:pPr>
            <w:r w:rsidRPr="00496497">
              <w:rPr>
                <w:rFonts w:asciiTheme="majorHAnsi" w:hAnsiTheme="majorHAnsi" w:cstheme="majorHAnsi"/>
                <w:sz w:val="20"/>
                <w:szCs w:val="20"/>
              </w:rPr>
              <w:t>Staff who have previously shielded or who have an underlying health condition</w:t>
            </w:r>
            <w:r w:rsidRPr="00496497">
              <w:rPr>
                <w:rFonts w:asciiTheme="majorHAnsi" w:hAnsiTheme="majorHAnsi" w:cstheme="majorHAnsi"/>
                <w:color w:val="001921"/>
                <w:sz w:val="20"/>
                <w:szCs w:val="20"/>
              </w:rPr>
              <w:t xml:space="preserve"> </w:t>
            </w:r>
            <w:r w:rsidRPr="00496497">
              <w:rPr>
                <w:rFonts w:asciiTheme="majorHAnsi" w:hAnsiTheme="majorHAnsi" w:cstheme="majorHAnsi"/>
                <w:sz w:val="20"/>
                <w:szCs w:val="20"/>
              </w:rPr>
              <w:t>can continue to work in schools, subject to a dynamic risk assessment confirming it is safe to do so.</w:t>
            </w:r>
          </w:p>
        </w:tc>
        <w:tc>
          <w:tcPr>
            <w:tcW w:w="2413" w:type="dxa"/>
          </w:tcPr>
          <w:p w14:paraId="5E98C726" w14:textId="77777777" w:rsidR="005E5A8C" w:rsidRPr="00112BB0" w:rsidRDefault="005E5A8C" w:rsidP="00112BB0">
            <w:pPr>
              <w:pStyle w:val="ListParagraph"/>
              <w:spacing w:before="120"/>
              <w:ind w:left="0"/>
              <w:contextualSpacing w:val="0"/>
              <w:rPr>
                <w:rFonts w:cstheme="minorHAnsi"/>
                <w:sz w:val="20"/>
                <w:szCs w:val="20"/>
              </w:rPr>
            </w:pPr>
          </w:p>
        </w:tc>
      </w:tr>
      <w:tr w:rsidR="005E5A8C" w:rsidRPr="00112BB0" w14:paraId="716E26CE" w14:textId="77777777" w:rsidTr="005E5A8C">
        <w:tc>
          <w:tcPr>
            <w:tcW w:w="1451" w:type="dxa"/>
          </w:tcPr>
          <w:p w14:paraId="713B2ED3" w14:textId="2993615E" w:rsidR="005E5A8C" w:rsidRPr="00496497" w:rsidRDefault="000524CE" w:rsidP="005E5A8C">
            <w:pPr>
              <w:spacing w:before="120" w:after="120"/>
              <w:rPr>
                <w:rFonts w:asciiTheme="majorHAnsi" w:hAnsiTheme="majorHAnsi" w:cstheme="majorHAnsi"/>
                <w:sz w:val="20"/>
                <w:szCs w:val="20"/>
              </w:rPr>
            </w:pPr>
            <w:r w:rsidRPr="00496497">
              <w:rPr>
                <w:rFonts w:asciiTheme="majorHAnsi" w:hAnsiTheme="majorHAnsi" w:cstheme="majorHAnsi"/>
                <w:sz w:val="20"/>
                <w:szCs w:val="20"/>
              </w:rPr>
              <w:lastRenderedPageBreak/>
              <w:t xml:space="preserve">Extracurricular Small </w:t>
            </w:r>
            <w:r w:rsidR="005E5A8C" w:rsidRPr="00496497">
              <w:rPr>
                <w:rFonts w:asciiTheme="majorHAnsi" w:hAnsiTheme="majorHAnsi" w:cstheme="majorHAnsi"/>
                <w:sz w:val="20"/>
                <w:szCs w:val="20"/>
              </w:rPr>
              <w:t xml:space="preserve">Group Meetings (pupils) </w:t>
            </w:r>
          </w:p>
        </w:tc>
        <w:tc>
          <w:tcPr>
            <w:tcW w:w="7046" w:type="dxa"/>
          </w:tcPr>
          <w:p w14:paraId="504A6C93" w14:textId="69869C1A" w:rsidR="005E5A8C" w:rsidRPr="00496497" w:rsidRDefault="000524CE" w:rsidP="005E5A8C">
            <w:pPr>
              <w:rPr>
                <w:rFonts w:asciiTheme="majorHAnsi" w:eastAsia="Times New Roman" w:hAnsiTheme="majorHAnsi" w:cstheme="majorHAnsi"/>
                <w:sz w:val="20"/>
                <w:szCs w:val="20"/>
                <w:lang w:eastAsia="en-GB"/>
              </w:rPr>
            </w:pPr>
            <w:r w:rsidRPr="00496497">
              <w:rPr>
                <w:rFonts w:asciiTheme="majorHAnsi" w:eastAsia="Times New Roman" w:hAnsiTheme="majorHAnsi" w:cstheme="majorHAnsi"/>
                <w:color w:val="000000"/>
                <w:sz w:val="20"/>
                <w:szCs w:val="20"/>
                <w:shd w:val="clear" w:color="auto" w:fill="FFFFFF"/>
                <w:lang w:eastAsia="en-GB"/>
              </w:rPr>
              <w:t>When small groups are meeting (for extracurricular purposes) the following should be adhered to:</w:t>
            </w:r>
            <w:r w:rsidR="005E5A8C" w:rsidRPr="00496497">
              <w:rPr>
                <w:rFonts w:asciiTheme="majorHAnsi" w:eastAsia="Times New Roman" w:hAnsiTheme="majorHAnsi" w:cstheme="majorHAnsi"/>
                <w:color w:val="000000"/>
                <w:sz w:val="20"/>
                <w:szCs w:val="20"/>
                <w:shd w:val="clear" w:color="auto" w:fill="FFFFFF"/>
                <w:lang w:eastAsia="en-GB"/>
              </w:rPr>
              <w:t xml:space="preserve"> </w:t>
            </w:r>
          </w:p>
          <w:p w14:paraId="5234167F" w14:textId="77777777" w:rsidR="005E5A8C" w:rsidRPr="00496497" w:rsidRDefault="005E5A8C" w:rsidP="005E5A8C">
            <w:pPr>
              <w:numPr>
                <w:ilvl w:val="0"/>
                <w:numId w:val="18"/>
              </w:numPr>
              <w:spacing w:before="100" w:beforeAutospacing="1" w:after="100" w:afterAutospacing="1"/>
              <w:rPr>
                <w:rFonts w:asciiTheme="majorHAnsi" w:eastAsia="Times New Roman" w:hAnsiTheme="majorHAnsi" w:cstheme="majorHAnsi"/>
                <w:color w:val="000000"/>
                <w:sz w:val="20"/>
                <w:szCs w:val="20"/>
                <w:lang w:eastAsia="en-GB"/>
              </w:rPr>
            </w:pPr>
            <w:r w:rsidRPr="00496497">
              <w:rPr>
                <w:rFonts w:asciiTheme="majorHAnsi" w:eastAsia="Times New Roman" w:hAnsiTheme="majorHAnsi" w:cstheme="majorHAnsi"/>
                <w:color w:val="000000"/>
                <w:sz w:val="20"/>
                <w:szCs w:val="20"/>
                <w:lang w:eastAsia="en-GB"/>
              </w:rPr>
              <w:t>Desks will be cleaned before and after meeting</w:t>
            </w:r>
          </w:p>
          <w:p w14:paraId="334FF0D6" w14:textId="77777777" w:rsidR="005E5A8C" w:rsidRPr="00496497" w:rsidRDefault="005E5A8C" w:rsidP="005E5A8C">
            <w:pPr>
              <w:numPr>
                <w:ilvl w:val="0"/>
                <w:numId w:val="18"/>
              </w:numPr>
              <w:spacing w:before="100" w:beforeAutospacing="1" w:after="100" w:afterAutospacing="1"/>
              <w:rPr>
                <w:rFonts w:asciiTheme="majorHAnsi" w:eastAsia="Times New Roman" w:hAnsiTheme="majorHAnsi" w:cstheme="majorHAnsi"/>
                <w:color w:val="000000"/>
                <w:sz w:val="20"/>
                <w:szCs w:val="20"/>
                <w:lang w:eastAsia="en-GB"/>
              </w:rPr>
            </w:pPr>
            <w:r w:rsidRPr="00496497">
              <w:rPr>
                <w:rFonts w:asciiTheme="majorHAnsi" w:eastAsia="Times New Roman" w:hAnsiTheme="majorHAnsi" w:cstheme="majorHAnsi"/>
                <w:color w:val="000000"/>
                <w:sz w:val="20"/>
                <w:szCs w:val="20"/>
                <w:lang w:eastAsia="en-GB"/>
              </w:rPr>
              <w:t>Pupils will wash hands as they enter room</w:t>
            </w:r>
          </w:p>
          <w:p w14:paraId="1CD70E65" w14:textId="77777777" w:rsidR="005E5A8C" w:rsidRPr="00496497" w:rsidRDefault="005E5A8C" w:rsidP="005E5A8C">
            <w:pPr>
              <w:numPr>
                <w:ilvl w:val="0"/>
                <w:numId w:val="18"/>
              </w:numPr>
              <w:spacing w:before="100" w:beforeAutospacing="1" w:after="100" w:afterAutospacing="1"/>
              <w:rPr>
                <w:rFonts w:asciiTheme="majorHAnsi" w:eastAsia="Times New Roman" w:hAnsiTheme="majorHAnsi" w:cstheme="majorHAnsi"/>
                <w:color w:val="000000"/>
                <w:sz w:val="20"/>
                <w:szCs w:val="20"/>
                <w:lang w:eastAsia="en-GB"/>
              </w:rPr>
            </w:pPr>
            <w:r w:rsidRPr="00496497">
              <w:rPr>
                <w:rFonts w:asciiTheme="majorHAnsi" w:eastAsia="Times New Roman" w:hAnsiTheme="majorHAnsi" w:cstheme="majorHAnsi"/>
                <w:color w:val="000000"/>
                <w:sz w:val="20"/>
                <w:szCs w:val="20"/>
                <w:lang w:eastAsia="en-GB"/>
              </w:rPr>
              <w:t>Room will be ventilated throughout with windows and classroom door open</w:t>
            </w:r>
          </w:p>
          <w:p w14:paraId="01500B91" w14:textId="77777777" w:rsidR="005E5A8C" w:rsidRPr="00496497" w:rsidRDefault="005E5A8C" w:rsidP="005E5A8C">
            <w:pPr>
              <w:numPr>
                <w:ilvl w:val="0"/>
                <w:numId w:val="18"/>
              </w:numPr>
              <w:spacing w:before="100" w:beforeAutospacing="1" w:after="100" w:afterAutospacing="1"/>
              <w:rPr>
                <w:rFonts w:asciiTheme="majorHAnsi" w:eastAsia="Times New Roman" w:hAnsiTheme="majorHAnsi" w:cstheme="majorHAnsi"/>
                <w:color w:val="000000"/>
                <w:sz w:val="20"/>
                <w:szCs w:val="20"/>
                <w:lang w:eastAsia="en-GB"/>
              </w:rPr>
            </w:pPr>
            <w:r w:rsidRPr="00496497">
              <w:rPr>
                <w:rFonts w:asciiTheme="majorHAnsi" w:eastAsia="Times New Roman" w:hAnsiTheme="majorHAnsi" w:cstheme="majorHAnsi"/>
                <w:color w:val="000000"/>
                <w:sz w:val="20"/>
                <w:szCs w:val="20"/>
                <w:lang w:eastAsia="en-GB"/>
              </w:rPr>
              <w:t>Masks will be worn throughout meeting</w:t>
            </w:r>
          </w:p>
          <w:p w14:paraId="76D8691A" w14:textId="3BF08B04" w:rsidR="005E5A8C" w:rsidRPr="00496497" w:rsidRDefault="000524CE" w:rsidP="005E5A8C">
            <w:pPr>
              <w:numPr>
                <w:ilvl w:val="0"/>
                <w:numId w:val="18"/>
              </w:numPr>
              <w:spacing w:before="100" w:beforeAutospacing="1" w:after="100" w:afterAutospacing="1"/>
              <w:rPr>
                <w:rFonts w:asciiTheme="majorHAnsi" w:eastAsia="Times New Roman" w:hAnsiTheme="majorHAnsi" w:cstheme="majorHAnsi"/>
                <w:color w:val="000000"/>
                <w:sz w:val="20"/>
                <w:szCs w:val="20"/>
                <w:lang w:eastAsia="en-GB"/>
              </w:rPr>
            </w:pPr>
            <w:r w:rsidRPr="00496497">
              <w:rPr>
                <w:rFonts w:asciiTheme="majorHAnsi" w:eastAsia="Times New Roman" w:hAnsiTheme="majorHAnsi" w:cstheme="majorHAnsi"/>
                <w:color w:val="000000"/>
                <w:sz w:val="20"/>
                <w:szCs w:val="20"/>
                <w:lang w:eastAsia="en-GB"/>
              </w:rPr>
              <w:t>Different age groups must</w:t>
            </w:r>
            <w:r w:rsidR="005E5A8C" w:rsidRPr="00496497">
              <w:rPr>
                <w:rFonts w:asciiTheme="majorHAnsi" w:eastAsia="Times New Roman" w:hAnsiTheme="majorHAnsi" w:cstheme="majorHAnsi"/>
                <w:color w:val="000000"/>
                <w:sz w:val="20"/>
                <w:szCs w:val="20"/>
                <w:lang w:eastAsia="en-GB"/>
              </w:rPr>
              <w:t xml:space="preserve"> be socially distanc</w:t>
            </w:r>
            <w:r w:rsidRPr="00496497">
              <w:rPr>
                <w:rFonts w:asciiTheme="majorHAnsi" w:eastAsia="Times New Roman" w:hAnsiTheme="majorHAnsi" w:cstheme="majorHAnsi"/>
                <w:color w:val="000000"/>
                <w:sz w:val="20"/>
                <w:szCs w:val="20"/>
                <w:lang w:eastAsia="en-GB"/>
              </w:rPr>
              <w:t>ed when meeting in the area</w:t>
            </w:r>
          </w:p>
          <w:p w14:paraId="674509D3" w14:textId="77777777" w:rsidR="005E5A8C" w:rsidRPr="00496497" w:rsidRDefault="005E5A8C" w:rsidP="005E5A8C">
            <w:pPr>
              <w:numPr>
                <w:ilvl w:val="0"/>
                <w:numId w:val="18"/>
              </w:numPr>
              <w:spacing w:before="100" w:beforeAutospacing="1" w:after="100" w:afterAutospacing="1"/>
              <w:rPr>
                <w:rFonts w:asciiTheme="majorHAnsi" w:eastAsia="Times New Roman" w:hAnsiTheme="majorHAnsi" w:cstheme="majorHAnsi"/>
                <w:color w:val="000000"/>
                <w:sz w:val="20"/>
                <w:szCs w:val="20"/>
                <w:lang w:eastAsia="en-GB"/>
              </w:rPr>
            </w:pPr>
            <w:r w:rsidRPr="00496497">
              <w:rPr>
                <w:rFonts w:asciiTheme="majorHAnsi" w:eastAsia="Times New Roman" w:hAnsiTheme="majorHAnsi" w:cstheme="majorHAnsi"/>
                <w:color w:val="000000"/>
                <w:sz w:val="20"/>
                <w:szCs w:val="20"/>
                <w:lang w:eastAsia="en-GB"/>
              </w:rPr>
              <w:t>Seating plans will be in place and uploaded to Google Classroom once finalised</w:t>
            </w:r>
          </w:p>
          <w:p w14:paraId="5E96C0F0" w14:textId="77777777" w:rsidR="005E5A8C" w:rsidRPr="00496497" w:rsidRDefault="005E5A8C" w:rsidP="005E5A8C">
            <w:pPr>
              <w:numPr>
                <w:ilvl w:val="0"/>
                <w:numId w:val="18"/>
              </w:numPr>
              <w:spacing w:before="100" w:beforeAutospacing="1" w:after="100" w:afterAutospacing="1"/>
              <w:rPr>
                <w:rFonts w:asciiTheme="majorHAnsi" w:eastAsia="Times New Roman" w:hAnsiTheme="majorHAnsi" w:cstheme="majorHAnsi"/>
                <w:color w:val="000000"/>
                <w:sz w:val="20"/>
                <w:szCs w:val="20"/>
                <w:lang w:eastAsia="en-GB"/>
              </w:rPr>
            </w:pPr>
            <w:r w:rsidRPr="00496497">
              <w:rPr>
                <w:rFonts w:asciiTheme="majorHAnsi" w:eastAsia="Times New Roman" w:hAnsiTheme="majorHAnsi" w:cstheme="majorHAnsi"/>
                <w:color w:val="000000"/>
                <w:sz w:val="20"/>
                <w:szCs w:val="20"/>
                <w:lang w:eastAsia="en-GB"/>
              </w:rPr>
              <w:t>Pupils will have lunch before meeting so no food items consumed in meeting room</w:t>
            </w:r>
          </w:p>
          <w:p w14:paraId="06804247" w14:textId="11417410" w:rsidR="005E5A8C" w:rsidRPr="00496497" w:rsidRDefault="005E5A8C" w:rsidP="000524CE">
            <w:pPr>
              <w:numPr>
                <w:ilvl w:val="0"/>
                <w:numId w:val="18"/>
              </w:numPr>
              <w:spacing w:before="100" w:beforeAutospacing="1" w:after="100" w:afterAutospacing="1"/>
              <w:rPr>
                <w:rFonts w:asciiTheme="majorHAnsi" w:eastAsia="Times New Roman" w:hAnsiTheme="majorHAnsi" w:cstheme="majorHAnsi"/>
                <w:color w:val="000000"/>
                <w:sz w:val="20"/>
                <w:szCs w:val="20"/>
                <w:lang w:eastAsia="en-GB"/>
              </w:rPr>
            </w:pPr>
            <w:r w:rsidRPr="00496497">
              <w:rPr>
                <w:rFonts w:asciiTheme="majorHAnsi" w:eastAsia="Times New Roman" w:hAnsiTheme="majorHAnsi" w:cstheme="majorHAnsi"/>
                <w:color w:val="000000"/>
                <w:sz w:val="20"/>
                <w:szCs w:val="20"/>
                <w:lang w:eastAsia="en-GB"/>
              </w:rPr>
              <w:t>If any student/staff member displays symptoms, COVID 19 Protocol will be followed</w:t>
            </w:r>
          </w:p>
        </w:tc>
        <w:tc>
          <w:tcPr>
            <w:tcW w:w="2413" w:type="dxa"/>
          </w:tcPr>
          <w:p w14:paraId="017B4762" w14:textId="3273F8AD" w:rsidR="005E5A8C" w:rsidRPr="00112BB0" w:rsidRDefault="005D4564" w:rsidP="00112BB0">
            <w:pPr>
              <w:pStyle w:val="ListParagraph"/>
              <w:spacing w:before="120"/>
              <w:ind w:left="0"/>
              <w:contextualSpacing w:val="0"/>
              <w:rPr>
                <w:rFonts w:cstheme="minorHAnsi"/>
                <w:sz w:val="20"/>
                <w:szCs w:val="20"/>
              </w:rPr>
            </w:pPr>
            <w:r>
              <w:rPr>
                <w:rFonts w:cstheme="minorHAnsi"/>
                <w:sz w:val="20"/>
                <w:szCs w:val="20"/>
              </w:rPr>
              <w:t>See advice in earlier sections.</w:t>
            </w:r>
          </w:p>
        </w:tc>
      </w:tr>
      <w:tr w:rsidR="005D4564" w:rsidRPr="00112BB0" w14:paraId="47C812AF" w14:textId="77777777" w:rsidTr="005E5A8C">
        <w:tc>
          <w:tcPr>
            <w:tcW w:w="1451" w:type="dxa"/>
          </w:tcPr>
          <w:p w14:paraId="46D5C534" w14:textId="6E5F62E9" w:rsidR="005D4564" w:rsidRPr="00496497" w:rsidRDefault="005D4564" w:rsidP="005E5A8C">
            <w:pPr>
              <w:spacing w:before="120" w:after="120"/>
              <w:rPr>
                <w:rFonts w:asciiTheme="majorHAnsi" w:hAnsiTheme="majorHAnsi" w:cstheme="majorHAnsi"/>
                <w:sz w:val="20"/>
                <w:szCs w:val="20"/>
              </w:rPr>
            </w:pPr>
            <w:r w:rsidRPr="00496497">
              <w:rPr>
                <w:rFonts w:asciiTheme="majorHAnsi" w:hAnsiTheme="majorHAnsi" w:cstheme="majorHAnsi"/>
                <w:sz w:val="20"/>
                <w:szCs w:val="20"/>
              </w:rPr>
              <w:t>Small Group Meetings (pupils with visiting specialists)</w:t>
            </w:r>
          </w:p>
        </w:tc>
        <w:tc>
          <w:tcPr>
            <w:tcW w:w="7046" w:type="dxa"/>
          </w:tcPr>
          <w:p w14:paraId="3086699A" w14:textId="77777777" w:rsidR="005D4564" w:rsidRPr="00496497" w:rsidRDefault="005D4564" w:rsidP="005D4564">
            <w:p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When small groups are meeting with visiting adults (for approved purposes) the following should be adhered to:</w:t>
            </w:r>
          </w:p>
          <w:p w14:paraId="2F8E0200" w14:textId="77777777" w:rsidR="005D4564" w:rsidRPr="00496497" w:rsidRDefault="005D4564" w:rsidP="005D4564">
            <w:pPr>
              <w:rPr>
                <w:rFonts w:asciiTheme="majorHAnsi" w:eastAsia="Times New Roman" w:hAnsiTheme="majorHAnsi" w:cstheme="majorHAnsi"/>
                <w:color w:val="000000"/>
                <w:sz w:val="20"/>
                <w:szCs w:val="20"/>
                <w:shd w:val="clear" w:color="auto" w:fill="FFFFFF"/>
                <w:lang w:eastAsia="en-GB"/>
              </w:rPr>
            </w:pPr>
          </w:p>
          <w:p w14:paraId="75EF97A8" w14:textId="77777777" w:rsidR="005D4564" w:rsidRPr="00496497" w:rsidRDefault="005D4564" w:rsidP="005D4564">
            <w:pPr>
              <w:pStyle w:val="ListParagraph"/>
              <w:numPr>
                <w:ilvl w:val="0"/>
                <w:numId w:val="16"/>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 xml:space="preserve">The same room should be used for each time the group meets.   </w:t>
            </w:r>
          </w:p>
          <w:p w14:paraId="039A0A30" w14:textId="77777777" w:rsidR="005D4564" w:rsidRPr="00496497" w:rsidRDefault="005D4564" w:rsidP="005D4564">
            <w:pPr>
              <w:pStyle w:val="ListParagraph"/>
              <w:numPr>
                <w:ilvl w:val="0"/>
                <w:numId w:val="16"/>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 xml:space="preserve">Desks will be cleaned before and after meeting </w:t>
            </w:r>
          </w:p>
          <w:p w14:paraId="4785742E" w14:textId="77777777" w:rsidR="005D4564" w:rsidRPr="00496497" w:rsidRDefault="005D4564" w:rsidP="005D4564">
            <w:pPr>
              <w:pStyle w:val="ListParagraph"/>
              <w:numPr>
                <w:ilvl w:val="0"/>
                <w:numId w:val="16"/>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 xml:space="preserve">Pupils will wash hands as they enter room </w:t>
            </w:r>
          </w:p>
          <w:p w14:paraId="65C6F102" w14:textId="77777777" w:rsidR="005D4564" w:rsidRPr="00496497" w:rsidRDefault="005D4564" w:rsidP="005D4564">
            <w:pPr>
              <w:pStyle w:val="ListParagraph"/>
              <w:numPr>
                <w:ilvl w:val="0"/>
                <w:numId w:val="16"/>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 xml:space="preserve">Room will be ventilated throughout with windows and classroom door open </w:t>
            </w:r>
          </w:p>
          <w:p w14:paraId="1C18D3F0" w14:textId="77777777" w:rsidR="005D4564" w:rsidRPr="00496497" w:rsidRDefault="005D4564" w:rsidP="005D4564">
            <w:pPr>
              <w:pStyle w:val="ListParagraph"/>
              <w:numPr>
                <w:ilvl w:val="0"/>
                <w:numId w:val="16"/>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 xml:space="preserve">Masks will be worn throughout meeting </w:t>
            </w:r>
          </w:p>
          <w:p w14:paraId="7F875B7A" w14:textId="77777777" w:rsidR="005D4564" w:rsidRPr="00496497" w:rsidRDefault="005D4564" w:rsidP="005D4564">
            <w:pPr>
              <w:pStyle w:val="ListParagraph"/>
              <w:numPr>
                <w:ilvl w:val="0"/>
                <w:numId w:val="16"/>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 xml:space="preserve">Different age groups must be socially distanced when meeting in the area </w:t>
            </w:r>
          </w:p>
          <w:p w14:paraId="06CD477E" w14:textId="77777777" w:rsidR="005D4564" w:rsidRPr="00496497" w:rsidRDefault="005D4564" w:rsidP="005D4564">
            <w:pPr>
              <w:pStyle w:val="ListParagraph"/>
              <w:numPr>
                <w:ilvl w:val="0"/>
                <w:numId w:val="16"/>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Seating plans will be in place and uploaded to Google Classroom once finalised</w:t>
            </w:r>
          </w:p>
          <w:p w14:paraId="0C3C5D1B" w14:textId="1204A681" w:rsidR="005D4564" w:rsidRPr="00496497" w:rsidRDefault="005D4564" w:rsidP="005D4564">
            <w:pPr>
              <w:pStyle w:val="ListParagraph"/>
              <w:numPr>
                <w:ilvl w:val="0"/>
                <w:numId w:val="16"/>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If any student/staff member displays symptoms, COVID 19 Protocol will be followed</w:t>
            </w:r>
          </w:p>
          <w:p w14:paraId="57746C11" w14:textId="77777777" w:rsidR="005D4564" w:rsidRPr="00496497" w:rsidRDefault="005D4564" w:rsidP="005D4564">
            <w:pPr>
              <w:pStyle w:val="ListParagraph"/>
              <w:numPr>
                <w:ilvl w:val="0"/>
                <w:numId w:val="16"/>
              </w:numPr>
              <w:rPr>
                <w:rFonts w:asciiTheme="majorHAnsi" w:eastAsia="Times New Roman" w:hAnsiTheme="majorHAnsi" w:cstheme="majorHAnsi"/>
                <w:color w:val="000000"/>
                <w:sz w:val="20"/>
                <w:szCs w:val="20"/>
                <w:shd w:val="clear" w:color="auto" w:fill="FFFFFF"/>
                <w:lang w:eastAsia="en-GB"/>
              </w:rPr>
            </w:pPr>
          </w:p>
          <w:p w14:paraId="02CC8E5C" w14:textId="26C895FF" w:rsidR="005D4564" w:rsidRPr="00496497" w:rsidRDefault="005D4564" w:rsidP="005D4564">
            <w:p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The visiting adult(s) must:</w:t>
            </w:r>
          </w:p>
          <w:p w14:paraId="1DF99B56" w14:textId="77777777" w:rsidR="005D4564" w:rsidRPr="00496497" w:rsidRDefault="005D4564" w:rsidP="005D4564">
            <w:pPr>
              <w:rPr>
                <w:rFonts w:asciiTheme="majorHAnsi" w:eastAsia="Times New Roman" w:hAnsiTheme="majorHAnsi" w:cstheme="majorHAnsi"/>
                <w:color w:val="000000"/>
                <w:sz w:val="20"/>
                <w:szCs w:val="20"/>
                <w:shd w:val="clear" w:color="auto" w:fill="FFFFFF"/>
                <w:lang w:eastAsia="en-GB"/>
              </w:rPr>
            </w:pPr>
          </w:p>
          <w:p w14:paraId="7C7DFFB6" w14:textId="77777777" w:rsidR="005D4564" w:rsidRPr="00496497" w:rsidRDefault="005D4564" w:rsidP="005D4564">
            <w:pPr>
              <w:pStyle w:val="ListParagraph"/>
              <w:numPr>
                <w:ilvl w:val="0"/>
                <w:numId w:val="19"/>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sign in and leave track and trace details at the start of their visit.</w:t>
            </w:r>
          </w:p>
          <w:p w14:paraId="08C7F457" w14:textId="66D0D169" w:rsidR="005D4564" w:rsidRPr="00496497" w:rsidRDefault="005D4564" w:rsidP="005D4564">
            <w:pPr>
              <w:pStyle w:val="ListParagraph"/>
              <w:numPr>
                <w:ilvl w:val="0"/>
                <w:numId w:val="19"/>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hand sanitise when entering and leaving building/rooms</w:t>
            </w:r>
          </w:p>
          <w:p w14:paraId="79F56486" w14:textId="77777777" w:rsidR="005D4564" w:rsidRPr="00496497" w:rsidRDefault="005D4564" w:rsidP="005D4564">
            <w:pPr>
              <w:pStyle w:val="ListParagraph"/>
              <w:numPr>
                <w:ilvl w:val="0"/>
                <w:numId w:val="19"/>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wear a face covering at all times</w:t>
            </w:r>
          </w:p>
          <w:p w14:paraId="561E6E5A" w14:textId="77777777" w:rsidR="005D4564" w:rsidRPr="00496497" w:rsidRDefault="005D4564" w:rsidP="005D4564">
            <w:pPr>
              <w:pStyle w:val="ListParagraph"/>
              <w:numPr>
                <w:ilvl w:val="0"/>
                <w:numId w:val="19"/>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following one-way system</w:t>
            </w:r>
          </w:p>
          <w:p w14:paraId="687C4E55" w14:textId="75DC74B2" w:rsidR="005D4564" w:rsidRPr="00496497" w:rsidRDefault="005D4564" w:rsidP="005D4564">
            <w:pPr>
              <w:pStyle w:val="ListParagraph"/>
              <w:numPr>
                <w:ilvl w:val="0"/>
                <w:numId w:val="19"/>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maintain 2m social distaance from other staff and students</w:t>
            </w:r>
          </w:p>
          <w:p w14:paraId="11FB350F" w14:textId="03D5F257" w:rsidR="005D4564" w:rsidRPr="00496497" w:rsidRDefault="005D4564" w:rsidP="005D4564">
            <w:pPr>
              <w:pStyle w:val="ListParagraph"/>
              <w:numPr>
                <w:ilvl w:val="0"/>
                <w:numId w:val="19"/>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must only visit one school site per day</w:t>
            </w:r>
          </w:p>
        </w:tc>
        <w:tc>
          <w:tcPr>
            <w:tcW w:w="2413" w:type="dxa"/>
          </w:tcPr>
          <w:p w14:paraId="6D2F39C4" w14:textId="6F547A61" w:rsidR="005D4564" w:rsidRPr="00112BB0" w:rsidRDefault="005D4564" w:rsidP="00112BB0">
            <w:pPr>
              <w:pStyle w:val="ListParagraph"/>
              <w:spacing w:before="120"/>
              <w:ind w:left="0"/>
              <w:contextualSpacing w:val="0"/>
              <w:rPr>
                <w:rFonts w:cstheme="minorHAnsi"/>
                <w:sz w:val="20"/>
                <w:szCs w:val="20"/>
              </w:rPr>
            </w:pPr>
            <w:r>
              <w:rPr>
                <w:rFonts w:cstheme="minorHAnsi"/>
                <w:sz w:val="20"/>
                <w:szCs w:val="20"/>
              </w:rPr>
              <w:t>See advice in earlier sections.</w:t>
            </w:r>
          </w:p>
        </w:tc>
      </w:tr>
      <w:tr w:rsidR="00216B82" w:rsidRPr="00112BB0" w14:paraId="3E84859A" w14:textId="77777777" w:rsidTr="005E5A8C">
        <w:tc>
          <w:tcPr>
            <w:tcW w:w="1451" w:type="dxa"/>
          </w:tcPr>
          <w:p w14:paraId="12BBB11C" w14:textId="6598D35D" w:rsidR="00216B82" w:rsidRPr="00496497" w:rsidRDefault="00216B82" w:rsidP="005E5A8C">
            <w:pPr>
              <w:spacing w:before="120" w:after="120"/>
              <w:rPr>
                <w:rFonts w:asciiTheme="majorHAnsi" w:hAnsiTheme="majorHAnsi" w:cstheme="majorHAnsi"/>
                <w:sz w:val="20"/>
                <w:szCs w:val="20"/>
              </w:rPr>
            </w:pPr>
            <w:r w:rsidRPr="00496497">
              <w:rPr>
                <w:rFonts w:asciiTheme="majorHAnsi" w:hAnsiTheme="majorHAnsi" w:cstheme="majorHAnsi"/>
                <w:sz w:val="20"/>
                <w:szCs w:val="20"/>
              </w:rPr>
              <w:t>Hub Provision (from January)</w:t>
            </w:r>
          </w:p>
        </w:tc>
        <w:tc>
          <w:tcPr>
            <w:tcW w:w="7046" w:type="dxa"/>
          </w:tcPr>
          <w:p w14:paraId="45A835E9" w14:textId="428BEEDF" w:rsidR="00216B82" w:rsidRPr="00496497" w:rsidRDefault="00216B82" w:rsidP="005D4564">
            <w:pPr>
              <w:rPr>
                <w:rFonts w:asciiTheme="majorHAnsi" w:eastAsia="Times New Roman" w:hAnsiTheme="majorHAnsi" w:cstheme="majorHAnsi"/>
                <w:i/>
                <w:color w:val="000000"/>
                <w:sz w:val="20"/>
                <w:szCs w:val="20"/>
                <w:shd w:val="clear" w:color="auto" w:fill="FFFFFF"/>
                <w:lang w:eastAsia="en-GB"/>
              </w:rPr>
            </w:pPr>
            <w:r w:rsidRPr="00496497">
              <w:rPr>
                <w:rFonts w:asciiTheme="majorHAnsi" w:eastAsia="Times New Roman" w:hAnsiTheme="majorHAnsi" w:cstheme="majorHAnsi"/>
                <w:i/>
                <w:color w:val="000000"/>
                <w:sz w:val="20"/>
                <w:szCs w:val="20"/>
                <w:shd w:val="clear" w:color="auto" w:fill="FFFFFF"/>
                <w:lang w:eastAsia="en-GB"/>
              </w:rPr>
              <w:t>Please note; all health and safety measures above should be followed with the additional measures outlined below:</w:t>
            </w:r>
          </w:p>
          <w:p w14:paraId="3A980A53" w14:textId="77777777" w:rsidR="00216B82" w:rsidRPr="00496497" w:rsidRDefault="00216B82" w:rsidP="005D4564">
            <w:pPr>
              <w:rPr>
                <w:rFonts w:asciiTheme="majorHAnsi" w:eastAsia="Times New Roman" w:hAnsiTheme="majorHAnsi" w:cstheme="majorHAnsi"/>
                <w:color w:val="000000"/>
                <w:sz w:val="20"/>
                <w:szCs w:val="20"/>
                <w:shd w:val="clear" w:color="auto" w:fill="FFFFFF"/>
                <w:lang w:eastAsia="en-GB"/>
              </w:rPr>
            </w:pPr>
          </w:p>
          <w:p w14:paraId="79369582" w14:textId="7D632708" w:rsidR="00216B82" w:rsidRPr="00496497" w:rsidRDefault="00216B82" w:rsidP="00216B82">
            <w:pPr>
              <w:pStyle w:val="ListParagraph"/>
              <w:numPr>
                <w:ilvl w:val="0"/>
                <w:numId w:val="20"/>
              </w:numPr>
              <w:rPr>
                <w:rFonts w:asciiTheme="majorHAnsi" w:eastAsia="Times New Roman" w:hAnsiTheme="majorHAnsi" w:cstheme="majorHAnsi"/>
                <w:b/>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 xml:space="preserve">all pupils and all staff should wear masks at all times (unless medical exemption has been granted).  </w:t>
            </w:r>
            <w:r w:rsidRPr="00496497">
              <w:rPr>
                <w:rFonts w:asciiTheme="majorHAnsi" w:eastAsia="Times New Roman" w:hAnsiTheme="majorHAnsi" w:cstheme="majorHAnsi"/>
                <w:b/>
                <w:color w:val="000000"/>
                <w:sz w:val="20"/>
                <w:szCs w:val="20"/>
                <w:shd w:val="clear" w:color="auto" w:fill="FFFFFF"/>
                <w:lang w:eastAsia="en-GB"/>
              </w:rPr>
              <w:t>Requirement that staff only wear approved surgical masks</w:t>
            </w:r>
          </w:p>
          <w:p w14:paraId="2B6F186A" w14:textId="77777777" w:rsidR="00216B82" w:rsidRPr="00496497" w:rsidRDefault="00216B82" w:rsidP="00216B82">
            <w:pPr>
              <w:pStyle w:val="ListParagraph"/>
              <w:numPr>
                <w:ilvl w:val="0"/>
                <w:numId w:val="20"/>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All pupils and  all staff should use sign-in sheet</w:t>
            </w:r>
          </w:p>
          <w:p w14:paraId="23C6FF1E" w14:textId="70AB2FE6" w:rsidR="00216B82" w:rsidRPr="00496497" w:rsidRDefault="00216B82" w:rsidP="00216B82">
            <w:pPr>
              <w:pStyle w:val="ListParagraph"/>
              <w:numPr>
                <w:ilvl w:val="0"/>
                <w:numId w:val="20"/>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Non-hub staff are required to update visiting log timetable before visiting the school</w:t>
            </w:r>
          </w:p>
          <w:p w14:paraId="4586351F" w14:textId="3DBAACB0" w:rsidR="00216B82" w:rsidRPr="00496497" w:rsidRDefault="00216B82" w:rsidP="00216B82">
            <w:pPr>
              <w:pStyle w:val="ListParagraph"/>
              <w:numPr>
                <w:ilvl w:val="0"/>
                <w:numId w:val="20"/>
              </w:numPr>
              <w:rPr>
                <w:rFonts w:asciiTheme="majorHAnsi" w:eastAsia="Times New Roman" w:hAnsiTheme="majorHAnsi" w:cstheme="majorHAnsi"/>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All pupils should be assigned a hub bubble group and remain 2m distanced from other pupils in hub classrooms</w:t>
            </w:r>
          </w:p>
        </w:tc>
        <w:tc>
          <w:tcPr>
            <w:tcW w:w="2413" w:type="dxa"/>
          </w:tcPr>
          <w:p w14:paraId="48B0B7B5" w14:textId="77777777" w:rsidR="00216B82" w:rsidRDefault="00216B82" w:rsidP="00112BB0">
            <w:pPr>
              <w:pStyle w:val="ListParagraph"/>
              <w:spacing w:before="120"/>
              <w:ind w:left="0"/>
              <w:contextualSpacing w:val="0"/>
              <w:rPr>
                <w:rFonts w:cstheme="minorHAnsi"/>
                <w:sz w:val="20"/>
                <w:szCs w:val="20"/>
              </w:rPr>
            </w:pPr>
          </w:p>
        </w:tc>
      </w:tr>
      <w:tr w:rsidR="00335C9F" w:rsidRPr="00112BB0" w14:paraId="6B5B93D2" w14:textId="77777777" w:rsidTr="005E5A8C">
        <w:tc>
          <w:tcPr>
            <w:tcW w:w="1451" w:type="dxa"/>
          </w:tcPr>
          <w:p w14:paraId="28AD5F04" w14:textId="77777777" w:rsidR="00335C9F" w:rsidRDefault="00335C9F" w:rsidP="005E5A8C">
            <w:pPr>
              <w:spacing w:before="120" w:after="120"/>
              <w:rPr>
                <w:rFonts w:asciiTheme="majorHAnsi" w:hAnsiTheme="majorHAnsi" w:cstheme="majorHAnsi"/>
                <w:sz w:val="20"/>
                <w:szCs w:val="20"/>
              </w:rPr>
            </w:pPr>
            <w:r>
              <w:rPr>
                <w:rFonts w:asciiTheme="majorHAnsi" w:hAnsiTheme="majorHAnsi" w:cstheme="majorHAnsi"/>
                <w:sz w:val="20"/>
                <w:szCs w:val="20"/>
              </w:rPr>
              <w:t>Blended Learning</w:t>
            </w:r>
          </w:p>
          <w:p w14:paraId="17C6FA20" w14:textId="348D797C" w:rsidR="00335C9F" w:rsidRPr="00496497" w:rsidRDefault="00335C9F" w:rsidP="005E5A8C">
            <w:pPr>
              <w:spacing w:before="120" w:after="120"/>
              <w:rPr>
                <w:rFonts w:asciiTheme="majorHAnsi" w:hAnsiTheme="majorHAnsi" w:cstheme="majorHAnsi"/>
                <w:sz w:val="20"/>
                <w:szCs w:val="20"/>
              </w:rPr>
            </w:pPr>
            <w:r>
              <w:rPr>
                <w:rFonts w:asciiTheme="majorHAnsi" w:hAnsiTheme="majorHAnsi" w:cstheme="majorHAnsi"/>
                <w:sz w:val="20"/>
                <w:szCs w:val="20"/>
              </w:rPr>
              <w:t>(15 March to 1 April)</w:t>
            </w:r>
          </w:p>
        </w:tc>
        <w:tc>
          <w:tcPr>
            <w:tcW w:w="7046" w:type="dxa"/>
          </w:tcPr>
          <w:p w14:paraId="1077CF00" w14:textId="77777777" w:rsidR="00335C9F" w:rsidRPr="00496497" w:rsidRDefault="00335C9F" w:rsidP="00335C9F">
            <w:pPr>
              <w:rPr>
                <w:rFonts w:asciiTheme="majorHAnsi" w:eastAsia="Times New Roman" w:hAnsiTheme="majorHAnsi" w:cstheme="majorHAnsi"/>
                <w:i/>
                <w:color w:val="000000"/>
                <w:sz w:val="20"/>
                <w:szCs w:val="20"/>
                <w:shd w:val="clear" w:color="auto" w:fill="FFFFFF"/>
                <w:lang w:eastAsia="en-GB"/>
              </w:rPr>
            </w:pPr>
            <w:r w:rsidRPr="00496497">
              <w:rPr>
                <w:rFonts w:asciiTheme="majorHAnsi" w:eastAsia="Times New Roman" w:hAnsiTheme="majorHAnsi" w:cstheme="majorHAnsi"/>
                <w:i/>
                <w:color w:val="000000"/>
                <w:sz w:val="20"/>
                <w:szCs w:val="20"/>
                <w:shd w:val="clear" w:color="auto" w:fill="FFFFFF"/>
                <w:lang w:eastAsia="en-GB"/>
              </w:rPr>
              <w:t>Please note; all health and safety measures above should be followed with the additional measures outlined below:</w:t>
            </w:r>
          </w:p>
          <w:p w14:paraId="5F4CFA7B" w14:textId="77777777" w:rsidR="00335C9F" w:rsidRPr="00496497" w:rsidRDefault="00335C9F" w:rsidP="00335C9F">
            <w:pPr>
              <w:rPr>
                <w:rFonts w:asciiTheme="majorHAnsi" w:eastAsia="Times New Roman" w:hAnsiTheme="majorHAnsi" w:cstheme="majorHAnsi"/>
                <w:color w:val="000000"/>
                <w:sz w:val="20"/>
                <w:szCs w:val="20"/>
                <w:shd w:val="clear" w:color="auto" w:fill="FFFFFF"/>
                <w:lang w:eastAsia="en-GB"/>
              </w:rPr>
            </w:pPr>
          </w:p>
          <w:p w14:paraId="27322577" w14:textId="476DFC13" w:rsidR="00335C9F" w:rsidRDefault="00335C9F" w:rsidP="00335C9F">
            <w:pPr>
              <w:pStyle w:val="ListParagraph"/>
              <w:numPr>
                <w:ilvl w:val="0"/>
                <w:numId w:val="20"/>
              </w:numPr>
              <w:rPr>
                <w:rFonts w:asciiTheme="majorHAnsi" w:eastAsia="Times New Roman" w:hAnsiTheme="majorHAnsi" w:cstheme="majorHAnsi"/>
                <w:b/>
                <w:color w:val="000000"/>
                <w:sz w:val="20"/>
                <w:szCs w:val="20"/>
                <w:shd w:val="clear" w:color="auto" w:fill="FFFFFF"/>
                <w:lang w:eastAsia="en-GB"/>
              </w:rPr>
            </w:pPr>
            <w:r w:rsidRPr="00496497">
              <w:rPr>
                <w:rFonts w:asciiTheme="majorHAnsi" w:eastAsia="Times New Roman" w:hAnsiTheme="majorHAnsi" w:cstheme="majorHAnsi"/>
                <w:color w:val="000000"/>
                <w:sz w:val="20"/>
                <w:szCs w:val="20"/>
                <w:shd w:val="clear" w:color="auto" w:fill="FFFFFF"/>
                <w:lang w:eastAsia="en-GB"/>
              </w:rPr>
              <w:t xml:space="preserve">all pupils and all staff should wear masks at all times (unless medical exemption has been granted).  </w:t>
            </w:r>
            <w:r w:rsidRPr="00496497">
              <w:rPr>
                <w:rFonts w:asciiTheme="majorHAnsi" w:eastAsia="Times New Roman" w:hAnsiTheme="majorHAnsi" w:cstheme="majorHAnsi"/>
                <w:b/>
                <w:color w:val="000000"/>
                <w:sz w:val="20"/>
                <w:szCs w:val="20"/>
                <w:shd w:val="clear" w:color="auto" w:fill="FFFFFF"/>
                <w:lang w:eastAsia="en-GB"/>
              </w:rPr>
              <w:t>Requirement that staff only wear approved surgical masks</w:t>
            </w:r>
          </w:p>
          <w:p w14:paraId="6B7CC95E" w14:textId="4082A75B" w:rsidR="00335C9F" w:rsidRDefault="00335C9F" w:rsidP="00335C9F">
            <w:pPr>
              <w:pStyle w:val="ListParagraph"/>
              <w:numPr>
                <w:ilvl w:val="0"/>
                <w:numId w:val="20"/>
              </w:numPr>
              <w:rPr>
                <w:rFonts w:asciiTheme="majorHAnsi" w:eastAsia="Times New Roman" w:hAnsiTheme="majorHAnsi" w:cstheme="majorHAnsi"/>
                <w:b/>
                <w:color w:val="000000"/>
                <w:sz w:val="20"/>
                <w:szCs w:val="20"/>
                <w:shd w:val="clear" w:color="auto" w:fill="FFFFFF"/>
                <w:lang w:eastAsia="en-GB"/>
              </w:rPr>
            </w:pPr>
            <w:r>
              <w:rPr>
                <w:rFonts w:asciiTheme="majorHAnsi" w:eastAsia="Times New Roman" w:hAnsiTheme="majorHAnsi" w:cstheme="majorHAnsi"/>
                <w:b/>
                <w:color w:val="000000"/>
                <w:sz w:val="20"/>
                <w:szCs w:val="20"/>
                <w:shd w:val="clear" w:color="auto" w:fill="FFFFFF"/>
                <w:lang w:eastAsia="en-GB"/>
              </w:rPr>
              <w:t>all pupils and staff must be 2m socially distanced at all times.</w:t>
            </w:r>
          </w:p>
          <w:p w14:paraId="701BFA3E" w14:textId="77777777" w:rsidR="00335C9F" w:rsidRDefault="00335C9F" w:rsidP="00335C9F">
            <w:pPr>
              <w:pStyle w:val="ListParagraph"/>
              <w:numPr>
                <w:ilvl w:val="0"/>
                <w:numId w:val="20"/>
              </w:numPr>
              <w:rPr>
                <w:rFonts w:asciiTheme="majorHAnsi" w:eastAsia="Times New Roman" w:hAnsiTheme="majorHAnsi" w:cstheme="majorHAnsi"/>
                <w:color w:val="000000"/>
                <w:sz w:val="20"/>
                <w:szCs w:val="20"/>
                <w:shd w:val="clear" w:color="auto" w:fill="FFFFFF"/>
                <w:lang w:eastAsia="en-GB"/>
              </w:rPr>
            </w:pPr>
            <w:r w:rsidRPr="00335C9F">
              <w:rPr>
                <w:rFonts w:asciiTheme="majorHAnsi" w:eastAsia="Times New Roman" w:hAnsiTheme="majorHAnsi" w:cstheme="majorHAnsi"/>
                <w:color w:val="000000"/>
                <w:sz w:val="20"/>
                <w:szCs w:val="20"/>
                <w:shd w:val="clear" w:color="auto" w:fill="FFFFFF"/>
                <w:lang w:eastAsia="en-GB"/>
              </w:rPr>
              <w:t xml:space="preserve">Pupils will be expected to </w:t>
            </w:r>
            <w:r w:rsidRPr="00BA5171">
              <w:rPr>
                <w:rFonts w:asciiTheme="majorHAnsi" w:eastAsia="Times New Roman" w:hAnsiTheme="majorHAnsi" w:cstheme="majorHAnsi"/>
                <w:b/>
                <w:color w:val="000000"/>
                <w:sz w:val="20"/>
                <w:szCs w:val="20"/>
                <w:shd w:val="clear" w:color="auto" w:fill="FFFFFF"/>
                <w:lang w:eastAsia="en-GB"/>
              </w:rPr>
              <w:t>remain in allocated classrooms for break/lunch</w:t>
            </w:r>
            <w:r w:rsidRPr="00335C9F">
              <w:rPr>
                <w:rFonts w:asciiTheme="majorHAnsi" w:eastAsia="Times New Roman" w:hAnsiTheme="majorHAnsi" w:cstheme="majorHAnsi"/>
                <w:color w:val="000000"/>
                <w:sz w:val="20"/>
                <w:szCs w:val="20"/>
                <w:shd w:val="clear" w:color="auto" w:fill="FFFFFF"/>
                <w:lang w:eastAsia="en-GB"/>
              </w:rPr>
              <w:t>.  Those in science should report to the Assembly Hall</w:t>
            </w:r>
            <w:r>
              <w:rPr>
                <w:rFonts w:asciiTheme="majorHAnsi" w:eastAsia="Times New Roman" w:hAnsiTheme="majorHAnsi" w:cstheme="majorHAnsi"/>
                <w:color w:val="000000"/>
                <w:sz w:val="20"/>
                <w:szCs w:val="20"/>
                <w:shd w:val="clear" w:color="auto" w:fill="FFFFFF"/>
                <w:lang w:eastAsia="en-GB"/>
              </w:rPr>
              <w:t>.  Pupils should also remain on-site for break and lunch.</w:t>
            </w:r>
          </w:p>
          <w:p w14:paraId="477659A4" w14:textId="2018BD1E" w:rsidR="00335C9F" w:rsidRPr="00335C9F" w:rsidRDefault="00335C9F" w:rsidP="00335C9F">
            <w:pPr>
              <w:pStyle w:val="ListParagraph"/>
              <w:rPr>
                <w:rFonts w:asciiTheme="majorHAnsi" w:eastAsia="Times New Roman" w:hAnsiTheme="majorHAnsi" w:cstheme="majorHAnsi"/>
                <w:color w:val="000000"/>
                <w:sz w:val="20"/>
                <w:szCs w:val="20"/>
                <w:shd w:val="clear" w:color="auto" w:fill="FFFFFF"/>
                <w:lang w:eastAsia="en-GB"/>
              </w:rPr>
            </w:pPr>
          </w:p>
        </w:tc>
        <w:tc>
          <w:tcPr>
            <w:tcW w:w="2413" w:type="dxa"/>
          </w:tcPr>
          <w:p w14:paraId="2259D560" w14:textId="77777777" w:rsidR="00335C9F" w:rsidRDefault="00335C9F" w:rsidP="00112BB0">
            <w:pPr>
              <w:pStyle w:val="ListParagraph"/>
              <w:spacing w:before="120"/>
              <w:ind w:left="0"/>
              <w:contextualSpacing w:val="0"/>
              <w:rPr>
                <w:rFonts w:cstheme="minorHAnsi"/>
                <w:sz w:val="20"/>
                <w:szCs w:val="20"/>
              </w:rPr>
            </w:pPr>
          </w:p>
        </w:tc>
      </w:tr>
    </w:tbl>
    <w:p w14:paraId="2921417E" w14:textId="37EB75BA" w:rsidR="003F231E" w:rsidRPr="00112BB0" w:rsidRDefault="003F231E" w:rsidP="00112BB0">
      <w:pPr>
        <w:spacing w:before="120" w:after="0"/>
        <w:rPr>
          <w:rFonts w:cstheme="minorHAnsi"/>
          <w:sz w:val="2"/>
          <w:szCs w:val="2"/>
        </w:rPr>
        <w:sectPr w:rsidR="003F231E" w:rsidRPr="00112BB0" w:rsidSect="00AA0556">
          <w:footerReference w:type="default" r:id="rId32"/>
          <w:pgSz w:w="11906" w:h="16838" w:code="9"/>
          <w:pgMar w:top="567" w:right="510" w:bottom="567" w:left="510" w:header="397" w:footer="397" w:gutter="0"/>
          <w:cols w:space="708"/>
          <w:docGrid w:linePitch="360"/>
        </w:sectPr>
      </w:pPr>
    </w:p>
    <w:p w14:paraId="16B4DE9B" w14:textId="1BC41AC3" w:rsidR="00BD1DCD" w:rsidRPr="00112BB0" w:rsidRDefault="00BD1DCD" w:rsidP="00BD1DCD">
      <w:pPr>
        <w:pStyle w:val="Default"/>
        <w:ind w:left="851"/>
        <w:rPr>
          <w:rFonts w:asciiTheme="minorHAnsi" w:hAnsiTheme="minorHAnsi" w:cstheme="minorHAnsi"/>
          <w:b/>
          <w:bCs/>
          <w:noProof/>
          <w:sz w:val="38"/>
          <w:szCs w:val="38"/>
          <w:lang w:eastAsia="en-GB"/>
        </w:rPr>
      </w:pPr>
      <w:r w:rsidRPr="00112BB0">
        <w:rPr>
          <w:rFonts w:asciiTheme="minorHAnsi" w:hAnsiTheme="minorHAnsi" w:cstheme="minorHAnsi"/>
          <w:noProof/>
          <w:lang w:eastAsia="en-GB"/>
        </w:rPr>
        <w:lastRenderedPageBreak/>
        <mc:AlternateContent>
          <mc:Choice Requires="wps">
            <w:drawing>
              <wp:anchor distT="0" distB="0" distL="114300" distR="114300" simplePos="0" relativeHeight="251654144" behindDoc="1" locked="0" layoutInCell="1" allowOverlap="1" wp14:anchorId="3AAC8E3C" wp14:editId="5FCB77E9">
                <wp:simplePos x="0" y="0"/>
                <wp:positionH relativeFrom="column">
                  <wp:posOffset>15240</wp:posOffset>
                </wp:positionH>
                <wp:positionV relativeFrom="paragraph">
                  <wp:posOffset>29210</wp:posOffset>
                </wp:positionV>
                <wp:extent cx="6783070" cy="3500755"/>
                <wp:effectExtent l="0" t="0" r="0" b="4445"/>
                <wp:wrapNone/>
                <wp:docPr id="10" name="Freeform: Shape 10"/>
                <wp:cNvGraphicFramePr/>
                <a:graphic xmlns:a="http://schemas.openxmlformats.org/drawingml/2006/main">
                  <a:graphicData uri="http://schemas.microsoft.com/office/word/2010/wordprocessingShape">
                    <wps:wsp>
                      <wps:cNvSpPr/>
                      <wps:spPr>
                        <a:xfrm>
                          <a:off x="0" y="0"/>
                          <a:ext cx="6782435" cy="3500120"/>
                        </a:xfrm>
                        <a:custGeom>
                          <a:avLst/>
                          <a:gdLst>
                            <a:gd name="connsiteX0" fmla="*/ 0 w 6782938"/>
                            <a:gd name="connsiteY0" fmla="*/ 0 h 3500651"/>
                            <a:gd name="connsiteX1" fmla="*/ 6782938 w 6782938"/>
                            <a:gd name="connsiteY1" fmla="*/ 6824 h 3500651"/>
                            <a:gd name="connsiteX2" fmla="*/ 6776114 w 6782938"/>
                            <a:gd name="connsiteY2" fmla="*/ 2593075 h 3500651"/>
                            <a:gd name="connsiteX3" fmla="*/ 3384645 w 6782938"/>
                            <a:gd name="connsiteY3" fmla="*/ 3500651 h 3500651"/>
                            <a:gd name="connsiteX4" fmla="*/ 0 w 6782938"/>
                            <a:gd name="connsiteY4" fmla="*/ 2586251 h 3500651"/>
                            <a:gd name="connsiteX5" fmla="*/ 0 w 6782938"/>
                            <a:gd name="connsiteY5" fmla="*/ 0 h 35006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782938" h="3500651">
                              <a:moveTo>
                                <a:pt x="0" y="0"/>
                              </a:moveTo>
                              <a:lnTo>
                                <a:pt x="6782938" y="6824"/>
                              </a:lnTo>
                              <a:cubicBezTo>
                                <a:pt x="6780663" y="868908"/>
                                <a:pt x="6778389" y="1730991"/>
                                <a:pt x="6776114" y="2593075"/>
                              </a:cubicBezTo>
                              <a:lnTo>
                                <a:pt x="3384645" y="3500651"/>
                              </a:lnTo>
                              <a:lnTo>
                                <a:pt x="0" y="2586251"/>
                              </a:lnTo>
                              <a:lnTo>
                                <a:pt x="0" y="0"/>
                              </a:lnTo>
                              <a:close/>
                            </a:path>
                          </a:pathLst>
                        </a:cu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71BC23" id="Freeform: Shape 10" o:spid="_x0000_s1026" style="position:absolute;margin-left:1.2pt;margin-top:2.3pt;width:534.1pt;height:27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782938,350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" path="m,l6782938,6824v-2275,862084,-4549,1724167,-6824,2586251l3384645,3500651,,2586251,,xe" fillcolor="#0070c0" stroked="f" strokeweight="1pt">
                <v:stroke joinstyle="miter"/>
                <v:path arrowok="t" o:connecttype="custom" o:connectlocs="0,0;6782435,6823;6775612,2592682;3384394,3500120;0,2585859;0,0" o:connectangles="0,0,0,0,0,0"/>
              </v:shape>
            </w:pict>
          </mc:Fallback>
        </mc:AlternateContent>
      </w:r>
      <w:r w:rsidRPr="00112BB0">
        <w:rPr>
          <w:rFonts w:asciiTheme="minorHAnsi" w:hAnsiTheme="minorHAnsi" w:cstheme="minorHAnsi"/>
          <w:b/>
          <w:bCs/>
          <w:noProof/>
          <w:sz w:val="38"/>
          <w:szCs w:val="38"/>
          <w:lang w:eastAsia="en-GB"/>
        </w:rPr>
        <w:t xml:space="preserve"> </w:t>
      </w:r>
    </w:p>
    <w:p w14:paraId="33CC9B6E" w14:textId="77777777" w:rsidR="00BD1DCD" w:rsidRPr="00112BB0" w:rsidRDefault="00BD1DCD" w:rsidP="00BD1DCD">
      <w:pPr>
        <w:pStyle w:val="Default"/>
        <w:jc w:val="center"/>
        <w:rPr>
          <w:rFonts w:asciiTheme="minorHAnsi" w:hAnsiTheme="minorHAnsi" w:cstheme="minorHAnsi"/>
          <w:b/>
          <w:bCs/>
          <w:noProof/>
          <w:sz w:val="52"/>
          <w:szCs w:val="52"/>
          <w:lang w:eastAsia="en-GB"/>
        </w:rPr>
      </w:pPr>
    </w:p>
    <w:p w14:paraId="4B738A80" w14:textId="77777777" w:rsidR="00BD1DCD" w:rsidRPr="00112BB0" w:rsidRDefault="00BD1DCD" w:rsidP="00BD1DCD">
      <w:pPr>
        <w:pStyle w:val="Default"/>
        <w:jc w:val="center"/>
        <w:rPr>
          <w:rFonts w:asciiTheme="minorHAnsi" w:hAnsiTheme="minorHAnsi" w:cstheme="minorHAnsi"/>
          <w:b/>
          <w:bCs/>
          <w:color w:val="FFFFFF" w:themeColor="background1"/>
          <w:sz w:val="38"/>
          <w:szCs w:val="38"/>
        </w:rPr>
      </w:pPr>
      <w:r w:rsidRPr="00112BB0">
        <w:rPr>
          <w:rFonts w:asciiTheme="minorHAnsi" w:hAnsiTheme="minorHAnsi" w:cstheme="minorHAnsi"/>
          <w:b/>
          <w:bCs/>
          <w:color w:val="FFFFFF" w:themeColor="background1"/>
          <w:sz w:val="60"/>
          <w:szCs w:val="60"/>
        </w:rPr>
        <w:t>Staying COVID-19 Secure in 2020</w:t>
      </w:r>
    </w:p>
    <w:p w14:paraId="2A952B8A" w14:textId="77777777" w:rsidR="00BD1DCD" w:rsidRPr="00112BB0" w:rsidRDefault="00BD1DCD" w:rsidP="00BD1DCD">
      <w:pPr>
        <w:pStyle w:val="Default"/>
        <w:spacing w:line="264" w:lineRule="auto"/>
        <w:ind w:right="567"/>
        <w:jc w:val="center"/>
        <w:rPr>
          <w:rFonts w:asciiTheme="minorHAnsi" w:hAnsiTheme="minorHAnsi" w:cstheme="minorHAnsi"/>
          <w:b/>
          <w:bCs/>
          <w:color w:val="FFFFFF" w:themeColor="background1"/>
          <w:sz w:val="22"/>
          <w:szCs w:val="22"/>
        </w:rPr>
      </w:pPr>
    </w:p>
    <w:p w14:paraId="37B41B35" w14:textId="77777777" w:rsidR="00BD1DCD" w:rsidRPr="00112BB0" w:rsidRDefault="00BD1DCD" w:rsidP="00BD1DCD">
      <w:pPr>
        <w:pStyle w:val="Default"/>
        <w:spacing w:line="264" w:lineRule="auto"/>
        <w:ind w:left="993" w:right="567"/>
        <w:rPr>
          <w:rFonts w:asciiTheme="minorHAnsi" w:hAnsiTheme="minorHAnsi" w:cstheme="minorHAnsi"/>
          <w:color w:val="FFFFFF" w:themeColor="background1"/>
          <w:sz w:val="40"/>
          <w:szCs w:val="40"/>
        </w:rPr>
      </w:pPr>
      <w:r w:rsidRPr="00112BB0">
        <w:rPr>
          <w:rFonts w:asciiTheme="minorHAnsi" w:hAnsiTheme="minorHAnsi" w:cstheme="minorHAnsi"/>
          <w:color w:val="FFFFFF" w:themeColor="background1"/>
          <w:sz w:val="40"/>
          <w:szCs w:val="40"/>
        </w:rPr>
        <w:t>We confirm we have complied with the government’s guidance on managing the risk of COVID-19</w:t>
      </w:r>
    </w:p>
    <w:p w14:paraId="1384A470" w14:textId="77777777" w:rsidR="00BD1DCD" w:rsidRPr="00112BB0" w:rsidRDefault="00BD1DCD" w:rsidP="00BD1DCD">
      <w:pPr>
        <w:pStyle w:val="Default"/>
        <w:rPr>
          <w:rFonts w:asciiTheme="minorHAnsi" w:hAnsiTheme="minorHAnsi" w:cstheme="minorHAnsi"/>
          <w:color w:val="FFFFFF" w:themeColor="background1"/>
          <w:sz w:val="23"/>
          <w:szCs w:val="23"/>
        </w:rPr>
      </w:pPr>
    </w:p>
    <w:p w14:paraId="62A50A8B" w14:textId="77777777" w:rsidR="00BD1DCD" w:rsidRPr="00112BB0" w:rsidRDefault="00BD1DCD" w:rsidP="00BD1DCD">
      <w:pPr>
        <w:pStyle w:val="Default"/>
        <w:rPr>
          <w:rFonts w:asciiTheme="minorHAnsi" w:hAnsiTheme="minorHAnsi" w:cstheme="minorHAnsi"/>
          <w:color w:val="FFFFFF" w:themeColor="background1"/>
          <w:sz w:val="20"/>
          <w:szCs w:val="20"/>
        </w:rPr>
      </w:pPr>
    </w:p>
    <w:p w14:paraId="709256A0" w14:textId="22AD7A6F" w:rsidR="00BD1DCD" w:rsidRPr="00112BB0" w:rsidRDefault="00BD1DCD" w:rsidP="00BD1DCD">
      <w:pPr>
        <w:pStyle w:val="Default"/>
        <w:ind w:left="3544" w:right="3544"/>
        <w:jc w:val="center"/>
        <w:rPr>
          <w:rFonts w:asciiTheme="minorHAnsi" w:hAnsiTheme="minorHAnsi" w:cstheme="minorHAnsi"/>
          <w:b/>
          <w:bCs/>
          <w:color w:val="FFFFFF" w:themeColor="background1"/>
          <w:sz w:val="36"/>
          <w:szCs w:val="36"/>
        </w:rPr>
      </w:pPr>
      <w:r w:rsidRPr="00112BB0">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08D96459" wp14:editId="2892CC1F">
                <wp:simplePos x="0" y="0"/>
                <wp:positionH relativeFrom="column">
                  <wp:posOffset>4552315</wp:posOffset>
                </wp:positionH>
                <wp:positionV relativeFrom="paragraph">
                  <wp:posOffset>199390</wp:posOffset>
                </wp:positionV>
                <wp:extent cx="143510" cy="143510"/>
                <wp:effectExtent l="0" t="0" r="8890" b="8890"/>
                <wp:wrapNone/>
                <wp:docPr id="29" name="Oval 29"/>
                <wp:cNvGraphicFramePr/>
                <a:graphic xmlns:a="http://schemas.openxmlformats.org/drawingml/2006/main">
                  <a:graphicData uri="http://schemas.microsoft.com/office/word/2010/wordprocessingShape">
                    <wps:wsp>
                      <wps:cNvSpPr/>
                      <wps:spPr>
                        <a:xfrm>
                          <a:off x="0" y="0"/>
                          <a:ext cx="143510" cy="1435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0EBD9D6" id="Oval 29" o:spid="_x0000_s1026" style="position:absolute;margin-left:358.45pt;margin-top:15.7pt;width:11.3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" fillcolor="white [3212]" stroked="f" strokeweight="1pt">
                <v:stroke joinstyle="miter"/>
              </v:oval>
            </w:pict>
          </mc:Fallback>
        </mc:AlternateContent>
      </w:r>
      <w:r w:rsidRPr="00112BB0">
        <w:rPr>
          <w:rFonts w:asciiTheme="minorHAnsi" w:hAnsiTheme="minorHAnsi" w:cstheme="minorHAnsi"/>
          <w:noProof/>
          <w:lang w:eastAsia="en-GB"/>
        </w:rPr>
        <mc:AlternateContent>
          <mc:Choice Requires="wps">
            <w:drawing>
              <wp:anchor distT="0" distB="0" distL="114300" distR="114300" simplePos="0" relativeHeight="251656192" behindDoc="0" locked="0" layoutInCell="1" allowOverlap="1" wp14:anchorId="16EB67ED" wp14:editId="78A48E0A">
                <wp:simplePos x="0" y="0"/>
                <wp:positionH relativeFrom="column">
                  <wp:posOffset>2044700</wp:posOffset>
                </wp:positionH>
                <wp:positionV relativeFrom="paragraph">
                  <wp:posOffset>200025</wp:posOffset>
                </wp:positionV>
                <wp:extent cx="143510" cy="143510"/>
                <wp:effectExtent l="0" t="0" r="8890" b="8890"/>
                <wp:wrapNone/>
                <wp:docPr id="28" name="Oval 28"/>
                <wp:cNvGraphicFramePr/>
                <a:graphic xmlns:a="http://schemas.openxmlformats.org/drawingml/2006/main">
                  <a:graphicData uri="http://schemas.microsoft.com/office/word/2010/wordprocessingShape">
                    <wps:wsp>
                      <wps:cNvSpPr/>
                      <wps:spPr>
                        <a:xfrm>
                          <a:off x="0" y="0"/>
                          <a:ext cx="143510" cy="1435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BD042B3" id="Oval 28" o:spid="_x0000_s1026" style="position:absolute;margin-left:161pt;margin-top:15.75pt;width:11.3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" fillcolor="white [3212]" stroked="f" strokeweight="1pt">
                <v:stroke joinstyle="miter"/>
              </v:oval>
            </w:pict>
          </mc:Fallback>
        </mc:AlternateContent>
      </w:r>
      <w:r w:rsidRPr="00112BB0">
        <w:rPr>
          <w:rFonts w:asciiTheme="minorHAnsi" w:hAnsiTheme="minorHAnsi" w:cstheme="minorHAnsi"/>
          <w:b/>
          <w:bCs/>
          <w:color w:val="FFFFFF" w:themeColor="background1"/>
          <w:sz w:val="36"/>
          <w:szCs w:val="36"/>
        </w:rPr>
        <w:t>FIVE STEPS TO SAFER WORKING TOGETHER</w:t>
      </w:r>
    </w:p>
    <w:p w14:paraId="39123A0D" w14:textId="77777777" w:rsidR="00BD1DCD" w:rsidRPr="00112BB0" w:rsidRDefault="00BD1DCD" w:rsidP="00BD1DCD">
      <w:pPr>
        <w:pStyle w:val="Default"/>
        <w:rPr>
          <w:rFonts w:asciiTheme="minorHAnsi" w:hAnsiTheme="minorHAnsi" w:cstheme="minorHAnsi"/>
          <w:b/>
          <w:bCs/>
          <w:sz w:val="23"/>
          <w:szCs w:val="23"/>
        </w:rPr>
      </w:pPr>
    </w:p>
    <w:p w14:paraId="0B49DD5E" w14:textId="77777777" w:rsidR="00BD1DCD" w:rsidRPr="00112BB0" w:rsidRDefault="00BD1DCD" w:rsidP="00BD1DCD">
      <w:pPr>
        <w:pStyle w:val="Default"/>
        <w:rPr>
          <w:rFonts w:asciiTheme="minorHAnsi" w:hAnsiTheme="minorHAnsi" w:cstheme="minorHAnsi"/>
          <w:b/>
          <w:bCs/>
          <w:sz w:val="23"/>
          <w:szCs w:val="23"/>
        </w:rPr>
      </w:pPr>
    </w:p>
    <w:p w14:paraId="2BBE0E0E" w14:textId="77777777" w:rsidR="00BD1DCD" w:rsidRPr="00112BB0" w:rsidRDefault="00BD1DCD" w:rsidP="00BD1DCD">
      <w:pPr>
        <w:pStyle w:val="Default"/>
        <w:rPr>
          <w:rFonts w:asciiTheme="minorHAnsi" w:hAnsiTheme="minorHAnsi" w:cstheme="minorHAnsi"/>
          <w:sz w:val="18"/>
          <w:szCs w:val="18"/>
        </w:rPr>
      </w:pPr>
    </w:p>
    <w:p w14:paraId="352DFDB0" w14:textId="77777777" w:rsidR="00BD1DCD" w:rsidRPr="00112BB0" w:rsidRDefault="00BD1DCD" w:rsidP="00BD1DCD">
      <w:pPr>
        <w:pStyle w:val="Default"/>
        <w:rPr>
          <w:rFonts w:asciiTheme="minorHAnsi" w:hAnsiTheme="minorHAnsi" w:cstheme="minorHAnsi"/>
          <w:sz w:val="18"/>
          <w:szCs w:val="18"/>
        </w:rPr>
      </w:pPr>
    </w:p>
    <w:p w14:paraId="406A112B" w14:textId="77777777" w:rsidR="00BD1DCD" w:rsidRPr="00112BB0" w:rsidRDefault="00BD1DCD" w:rsidP="00BD1DCD">
      <w:pPr>
        <w:pStyle w:val="Default"/>
        <w:ind w:left="1985"/>
        <w:rPr>
          <w:rFonts w:asciiTheme="minorHAnsi" w:hAnsiTheme="minorHAnsi" w:cstheme="minorHAnsi"/>
          <w:sz w:val="28"/>
          <w:szCs w:val="28"/>
        </w:rPr>
      </w:pPr>
    </w:p>
    <w:p w14:paraId="40217C5B" w14:textId="77777777" w:rsidR="00BD1DCD" w:rsidRPr="00112BB0" w:rsidRDefault="00BD1DCD" w:rsidP="00BD1DCD">
      <w:pPr>
        <w:pStyle w:val="Default"/>
        <w:ind w:left="1985"/>
        <w:rPr>
          <w:rFonts w:asciiTheme="minorHAnsi" w:hAnsiTheme="minorHAnsi" w:cstheme="minorHAnsi"/>
          <w:sz w:val="28"/>
          <w:szCs w:val="28"/>
        </w:rPr>
      </w:pPr>
    </w:p>
    <w:p w14:paraId="5FAC91D0" w14:textId="69B72D7D" w:rsidR="00BD1DCD" w:rsidRPr="00112BB0" w:rsidRDefault="00BD1DCD" w:rsidP="00BD1DCD">
      <w:pPr>
        <w:pStyle w:val="Default"/>
        <w:ind w:left="1985" w:right="1559"/>
        <w:rPr>
          <w:rFonts w:asciiTheme="minorHAnsi" w:hAnsiTheme="minorHAnsi" w:cstheme="minorHAnsi"/>
          <w:sz w:val="28"/>
          <w:szCs w:val="28"/>
        </w:rPr>
      </w:pPr>
      <w:r w:rsidRPr="00112BB0">
        <w:rPr>
          <w:rFonts w:asciiTheme="minorHAnsi" w:hAnsiTheme="minorHAnsi" w:cstheme="minorHAnsi"/>
          <w:noProof/>
          <w:lang w:eastAsia="en-GB"/>
        </w:rPr>
        <mc:AlternateContent>
          <mc:Choice Requires="wpg">
            <w:drawing>
              <wp:anchor distT="0" distB="0" distL="114300" distR="114300" simplePos="0" relativeHeight="251657216" behindDoc="0" locked="0" layoutInCell="1" allowOverlap="1" wp14:anchorId="5FFEAE69" wp14:editId="4F8984C4">
                <wp:simplePos x="0" y="0"/>
                <wp:positionH relativeFrom="column">
                  <wp:posOffset>662940</wp:posOffset>
                </wp:positionH>
                <wp:positionV relativeFrom="paragraph">
                  <wp:posOffset>76835</wp:posOffset>
                </wp:positionV>
                <wp:extent cx="422275" cy="313055"/>
                <wp:effectExtent l="0" t="0" r="0" b="10795"/>
                <wp:wrapNone/>
                <wp:docPr id="14" name="Group 14"/>
                <wp:cNvGraphicFramePr/>
                <a:graphic xmlns:a="http://schemas.openxmlformats.org/drawingml/2006/main">
                  <a:graphicData uri="http://schemas.microsoft.com/office/word/2010/wordprocessingGroup">
                    <wpg:wgp>
                      <wpg:cNvGrpSpPr/>
                      <wpg:grpSpPr>
                        <a:xfrm>
                          <a:off x="0" y="0"/>
                          <a:ext cx="422275" cy="313055"/>
                          <a:chOff x="0" y="0"/>
                          <a:chExt cx="422587" cy="313358"/>
                        </a:xfrm>
                      </wpg:grpSpPr>
                      <wps:wsp>
                        <wps:cNvPr id="16" name="Oval 16"/>
                        <wps:cNvSpPr/>
                        <wps:spPr>
                          <a:xfrm>
                            <a:off x="122830" y="0"/>
                            <a:ext cx="279779" cy="279779"/>
                          </a:xfrm>
                          <a:prstGeom prst="ellipse">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89760E" w14:textId="77777777" w:rsidR="00421600" w:rsidRDefault="00421600" w:rsidP="00BD1DCD">
                              <w:pPr>
                                <w:jc w:val="center"/>
                                <w:rPr>
                                  <w:sz w:val="8"/>
                                  <w:szCs w:val="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Text Box 13"/>
                        <wps:cNvSpPr txBox="1"/>
                        <wps:spPr>
                          <a:xfrm>
                            <a:off x="0" y="40943"/>
                            <a:ext cx="422587" cy="272415"/>
                          </a:xfrm>
                          <a:prstGeom prst="rect">
                            <a:avLst/>
                          </a:prstGeom>
                          <a:noFill/>
                          <a:ln w="6350">
                            <a:noFill/>
                          </a:ln>
                        </wps:spPr>
                        <wps:txbx>
                          <w:txbxContent>
                            <w:p w14:paraId="7CC9FA75" w14:textId="77777777" w:rsidR="00421600" w:rsidRDefault="00421600" w:rsidP="00BD1DCD">
                              <w:pPr>
                                <w:rPr>
                                  <w:sz w:val="36"/>
                                  <w:szCs w:val="36"/>
                                </w:rPr>
                              </w:pPr>
                              <w:r>
                                <w:rPr>
                                  <w:color w:val="FFFFFF" w:themeColor="background1"/>
                                  <w:sz w:val="36"/>
                                  <w:szCs w:val="36"/>
                                  <w14:textFill>
                                    <w14:noFill/>
                                  </w14:textFill>
                                </w:rPr>
                                <w:sym w:font="Wingdings" w:char="F0FC"/>
                              </w:r>
                              <w:r>
                                <w:rPr>
                                  <w:b/>
                                  <w:color w:val="FFFFFF" w:themeColor="background1"/>
                                  <w:sz w:val="36"/>
                                  <w:szCs w:val="36"/>
                                </w:rPr>
                                <w:sym w:font="Wingdings" w:char="F0FC"/>
                              </w:r>
                            </w:p>
                            <w:p w14:paraId="6B9A6173" w14:textId="77777777" w:rsidR="00421600" w:rsidRDefault="00421600" w:rsidP="00BD1DCD">
                              <w:pPr>
                                <w:rPr>
                                  <w:color w:val="FFFFFF" w:themeColor="background1"/>
                                  <w:sz w:val="36"/>
                                  <w:szCs w:val="36"/>
                                  <w14:textFill>
                                    <w14:noFill/>
                                  </w14:textFill>
                                </w:rPr>
                              </w:pPr>
                            </w:p>
                            <w:p w14:paraId="1C9957DD" w14:textId="77777777" w:rsidR="00421600" w:rsidRDefault="00421600" w:rsidP="00BD1DCD">
                              <w:pPr>
                                <w:rPr>
                                  <w:color w:val="FFFFFF" w:themeColor="background1"/>
                                  <w14:textFill>
                                    <w14:noFill/>
                                  </w14:textFill>
                                </w:rPr>
                              </w:pP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FFEAE69" id="Group 14" o:spid="_x0000_s1026" style="position:absolute;left:0;text-align:left;margin-left:52.2pt;margin-top:6.05pt;width:33.25pt;height:24.65pt;z-index:251657216" coordsize="422587,31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">
                <v:oval id="Oval 16" o:spid="_x0000_s1027" style="position:absolute;left:122830;width:279779;height:27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" fillcolor="#5b9bd5" stroked="f" strokeweight="1pt">
                  <v:stroke joinstyle="miter"/>
                  <v:textbox>
                    <w:txbxContent>
                      <w:p w14:paraId="3D89760E" w14:textId="77777777" w:rsidR="00421600" w:rsidRDefault="00421600" w:rsidP="00BD1DCD">
                        <w:pPr>
                          <w:jc w:val="center"/>
                          <w:rPr>
                            <w:sz w:val="8"/>
                            <w:szCs w:val="8"/>
                          </w:rPr>
                        </w:pPr>
                      </w:p>
                    </w:txbxContent>
                  </v:textbox>
                </v:oval>
                <v:shapetype id="_x0000_t202" coordsize="21600,21600" o:spt="202" path="m,l,21600r21600,l21600,xe">
                  <v:stroke joinstyle="miter"/>
                  <v:path gradientshapeok="t" o:connecttype="rect"/>
                </v:shapetype>
                <v:shape id="Text Box 13" o:spid="_x0000_s1028" type="#_x0000_t202" style="position:absolute;top:40943;width:422587;height:27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7CC9FA75" w14:textId="77777777" w:rsidR="00421600" w:rsidRDefault="00421600" w:rsidP="00BD1DCD">
                        <w:pPr>
                          <w:rPr>
                            <w:sz w:val="36"/>
                            <w:szCs w:val="36"/>
                          </w:rPr>
                        </w:pPr>
                        <w:r>
                          <w:rPr>
                            <w:color w:val="FFFFFF" w:themeColor="background1"/>
                            <w:sz w:val="36"/>
                            <w:szCs w:val="36"/>
                            <w14:textFill>
                              <w14:noFill/>
                            </w14:textFill>
                          </w:rPr>
                          <w:sym w:font="Wingdings" w:char="F0FC"/>
                        </w:r>
                        <w:r>
                          <w:rPr>
                            <w:b/>
                            <w:color w:val="FFFFFF" w:themeColor="background1"/>
                            <w:sz w:val="36"/>
                            <w:szCs w:val="36"/>
                          </w:rPr>
                          <w:sym w:font="Wingdings" w:char="F0FC"/>
                        </w:r>
                      </w:p>
                      <w:p w14:paraId="6B9A6173" w14:textId="77777777" w:rsidR="00421600" w:rsidRDefault="00421600" w:rsidP="00BD1DCD">
                        <w:pPr>
                          <w:rPr>
                            <w:color w:val="FFFFFF" w:themeColor="background1"/>
                            <w:sz w:val="36"/>
                            <w:szCs w:val="36"/>
                            <w14:textFill>
                              <w14:noFill/>
                            </w14:textFill>
                          </w:rPr>
                        </w:pPr>
                      </w:p>
                      <w:p w14:paraId="1C9957DD" w14:textId="77777777" w:rsidR="00421600" w:rsidRDefault="00421600" w:rsidP="00BD1DCD">
                        <w:pPr>
                          <w:rPr>
                            <w:color w:val="FFFFFF" w:themeColor="background1"/>
                            <w14:textFill>
                              <w14:noFill/>
                            </w14:textFill>
                          </w:rPr>
                        </w:pPr>
                      </w:p>
                    </w:txbxContent>
                  </v:textbox>
                </v:shape>
              </v:group>
            </w:pict>
          </mc:Fallback>
        </mc:AlternateContent>
      </w:r>
      <w:r w:rsidRPr="00112BB0">
        <w:rPr>
          <w:rFonts w:asciiTheme="minorHAnsi" w:hAnsiTheme="minorHAnsi" w:cstheme="minorHAnsi"/>
          <w:sz w:val="28"/>
          <w:szCs w:val="28"/>
        </w:rPr>
        <w:t xml:space="preserve">We have carried out a </w:t>
      </w:r>
      <w:r w:rsidRPr="00112BB0">
        <w:rPr>
          <w:rFonts w:asciiTheme="minorHAnsi" w:hAnsiTheme="minorHAnsi" w:cstheme="minorHAnsi"/>
          <w:b/>
          <w:bCs/>
          <w:color w:val="5B9BD5"/>
          <w:sz w:val="28"/>
          <w:szCs w:val="28"/>
        </w:rPr>
        <w:t xml:space="preserve">COVID-19 risk assessment </w:t>
      </w:r>
      <w:r w:rsidRPr="00112BB0">
        <w:rPr>
          <w:rFonts w:asciiTheme="minorHAnsi" w:hAnsiTheme="minorHAnsi" w:cstheme="minorHAnsi"/>
          <w:sz w:val="28"/>
          <w:szCs w:val="28"/>
        </w:rPr>
        <w:t xml:space="preserve">and shared the results with the people who work here </w:t>
      </w:r>
    </w:p>
    <w:p w14:paraId="7A62C1D5" w14:textId="77777777" w:rsidR="00BD1DCD" w:rsidRPr="00112BB0" w:rsidRDefault="00BD1DCD" w:rsidP="00BD1DCD">
      <w:pPr>
        <w:pStyle w:val="Default"/>
        <w:ind w:left="1985"/>
        <w:rPr>
          <w:rFonts w:asciiTheme="minorHAnsi" w:hAnsiTheme="minorHAnsi" w:cstheme="minorHAnsi"/>
          <w:sz w:val="40"/>
          <w:szCs w:val="40"/>
        </w:rPr>
      </w:pPr>
    </w:p>
    <w:p w14:paraId="39B31073" w14:textId="065E770C" w:rsidR="00BD1DCD" w:rsidRPr="00112BB0" w:rsidRDefault="00BD1DCD" w:rsidP="00BD1DCD">
      <w:pPr>
        <w:pStyle w:val="Default"/>
        <w:ind w:left="1985" w:right="851"/>
        <w:rPr>
          <w:rFonts w:asciiTheme="minorHAnsi" w:hAnsiTheme="minorHAnsi" w:cstheme="minorHAnsi"/>
          <w:sz w:val="28"/>
          <w:szCs w:val="28"/>
        </w:rPr>
      </w:pPr>
      <w:r w:rsidRPr="00112BB0">
        <w:rPr>
          <w:rFonts w:asciiTheme="minorHAnsi" w:hAnsiTheme="minorHAnsi" w:cstheme="minorHAnsi"/>
          <w:noProof/>
          <w:lang w:eastAsia="en-GB"/>
        </w:rPr>
        <mc:AlternateContent>
          <mc:Choice Requires="wpg">
            <w:drawing>
              <wp:anchor distT="0" distB="0" distL="114300" distR="114300" simplePos="0" relativeHeight="251658240" behindDoc="0" locked="0" layoutInCell="1" allowOverlap="1" wp14:anchorId="4875DEA4" wp14:editId="2B01FD48">
                <wp:simplePos x="0" y="0"/>
                <wp:positionH relativeFrom="column">
                  <wp:posOffset>665480</wp:posOffset>
                </wp:positionH>
                <wp:positionV relativeFrom="paragraph">
                  <wp:posOffset>60325</wp:posOffset>
                </wp:positionV>
                <wp:extent cx="422275" cy="313055"/>
                <wp:effectExtent l="0" t="0" r="0" b="10795"/>
                <wp:wrapNone/>
                <wp:docPr id="15" name="Group 15"/>
                <wp:cNvGraphicFramePr/>
                <a:graphic xmlns:a="http://schemas.openxmlformats.org/drawingml/2006/main">
                  <a:graphicData uri="http://schemas.microsoft.com/office/word/2010/wordprocessingGroup">
                    <wpg:wgp>
                      <wpg:cNvGrpSpPr/>
                      <wpg:grpSpPr>
                        <a:xfrm>
                          <a:off x="0" y="0"/>
                          <a:ext cx="422275" cy="313055"/>
                          <a:chOff x="0" y="0"/>
                          <a:chExt cx="422587" cy="313358"/>
                        </a:xfrm>
                      </wpg:grpSpPr>
                      <wps:wsp>
                        <wps:cNvPr id="11" name="Oval 11"/>
                        <wps:cNvSpPr/>
                        <wps:spPr>
                          <a:xfrm>
                            <a:off x="122830" y="0"/>
                            <a:ext cx="279779" cy="279779"/>
                          </a:xfrm>
                          <a:prstGeom prst="ellipse">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5AE525" w14:textId="77777777" w:rsidR="00421600" w:rsidRDefault="00421600" w:rsidP="00BD1DCD">
                              <w:pPr>
                                <w:jc w:val="center"/>
                                <w:rPr>
                                  <w:sz w:val="8"/>
                                  <w:szCs w:val="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17"/>
                        <wps:cNvSpPr txBox="1"/>
                        <wps:spPr>
                          <a:xfrm>
                            <a:off x="0" y="40943"/>
                            <a:ext cx="422587" cy="272415"/>
                          </a:xfrm>
                          <a:prstGeom prst="rect">
                            <a:avLst/>
                          </a:prstGeom>
                          <a:noFill/>
                          <a:ln w="6350">
                            <a:noFill/>
                          </a:ln>
                        </wps:spPr>
                        <wps:txbx>
                          <w:txbxContent>
                            <w:p w14:paraId="6FC587B8" w14:textId="77777777" w:rsidR="00421600" w:rsidRDefault="00421600" w:rsidP="00BD1DCD">
                              <w:pPr>
                                <w:rPr>
                                  <w:sz w:val="36"/>
                                  <w:szCs w:val="36"/>
                                </w:rPr>
                              </w:pPr>
                              <w:r>
                                <w:rPr>
                                  <w:color w:val="FFFFFF" w:themeColor="background1"/>
                                  <w:sz w:val="36"/>
                                  <w:szCs w:val="36"/>
                                  <w14:textFill>
                                    <w14:noFill/>
                                  </w14:textFill>
                                </w:rPr>
                                <w:sym w:font="Wingdings" w:char="F0FC"/>
                              </w:r>
                              <w:r>
                                <w:rPr>
                                  <w:b/>
                                  <w:color w:val="FFFFFF" w:themeColor="background1"/>
                                  <w:sz w:val="36"/>
                                  <w:szCs w:val="36"/>
                                </w:rPr>
                                <w:sym w:font="Wingdings" w:char="F0FC"/>
                              </w:r>
                            </w:p>
                            <w:p w14:paraId="07F49C1B" w14:textId="77777777" w:rsidR="00421600" w:rsidRDefault="00421600" w:rsidP="00BD1DCD">
                              <w:pPr>
                                <w:rPr>
                                  <w:color w:val="FFFFFF" w:themeColor="background1"/>
                                  <w:sz w:val="36"/>
                                  <w:szCs w:val="36"/>
                                  <w14:textFill>
                                    <w14:noFill/>
                                  </w14:textFill>
                                </w:rPr>
                              </w:pPr>
                            </w:p>
                            <w:p w14:paraId="4E155E65" w14:textId="77777777" w:rsidR="00421600" w:rsidRDefault="00421600" w:rsidP="00BD1DCD">
                              <w:pPr>
                                <w:rPr>
                                  <w:color w:val="FFFFFF" w:themeColor="background1"/>
                                  <w14:textFill>
                                    <w14:noFill/>
                                  </w14:textFill>
                                </w:rPr>
                              </w:pP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75DEA4" id="Group 15" o:spid="_x0000_s1029" style="position:absolute;left:0;text-align:left;margin-left:52.4pt;margin-top:4.75pt;width:33.25pt;height:24.65pt;z-index:251658240" coordsize="422587,31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">
                <v:oval id="Oval 11" o:spid="_x0000_s1030" style="position:absolute;left:122830;width:279779;height:27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" fillcolor="#5b9bd5" stroked="f" strokeweight="1pt">
                  <v:stroke joinstyle="miter"/>
                  <v:textbox>
                    <w:txbxContent>
                      <w:p w14:paraId="5D5AE525" w14:textId="77777777" w:rsidR="00421600" w:rsidRDefault="00421600" w:rsidP="00BD1DCD">
                        <w:pPr>
                          <w:jc w:val="center"/>
                          <w:rPr>
                            <w:sz w:val="8"/>
                            <w:szCs w:val="8"/>
                          </w:rPr>
                        </w:pPr>
                      </w:p>
                    </w:txbxContent>
                  </v:textbox>
                </v:oval>
                <v:shape id="Text Box 17" o:spid="_x0000_s1031" type="#_x0000_t202" style="position:absolute;top:40943;width:422587;height:27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6FC587B8" w14:textId="77777777" w:rsidR="00421600" w:rsidRDefault="00421600" w:rsidP="00BD1DCD">
                        <w:pPr>
                          <w:rPr>
                            <w:sz w:val="36"/>
                            <w:szCs w:val="36"/>
                          </w:rPr>
                        </w:pPr>
                        <w:r>
                          <w:rPr>
                            <w:color w:val="FFFFFF" w:themeColor="background1"/>
                            <w:sz w:val="36"/>
                            <w:szCs w:val="36"/>
                            <w14:textFill>
                              <w14:noFill/>
                            </w14:textFill>
                          </w:rPr>
                          <w:sym w:font="Wingdings" w:char="F0FC"/>
                        </w:r>
                        <w:r>
                          <w:rPr>
                            <w:b/>
                            <w:color w:val="FFFFFF" w:themeColor="background1"/>
                            <w:sz w:val="36"/>
                            <w:szCs w:val="36"/>
                          </w:rPr>
                          <w:sym w:font="Wingdings" w:char="F0FC"/>
                        </w:r>
                      </w:p>
                      <w:p w14:paraId="07F49C1B" w14:textId="77777777" w:rsidR="00421600" w:rsidRDefault="00421600" w:rsidP="00BD1DCD">
                        <w:pPr>
                          <w:rPr>
                            <w:color w:val="FFFFFF" w:themeColor="background1"/>
                            <w:sz w:val="36"/>
                            <w:szCs w:val="36"/>
                            <w14:textFill>
                              <w14:noFill/>
                            </w14:textFill>
                          </w:rPr>
                        </w:pPr>
                      </w:p>
                      <w:p w14:paraId="4E155E65" w14:textId="77777777" w:rsidR="00421600" w:rsidRDefault="00421600" w:rsidP="00BD1DCD">
                        <w:pPr>
                          <w:rPr>
                            <w:color w:val="FFFFFF" w:themeColor="background1"/>
                            <w14:textFill>
                              <w14:noFill/>
                            </w14:textFill>
                          </w:rPr>
                        </w:pPr>
                      </w:p>
                    </w:txbxContent>
                  </v:textbox>
                </v:shape>
              </v:group>
            </w:pict>
          </mc:Fallback>
        </mc:AlternateContent>
      </w:r>
      <w:r w:rsidRPr="00112BB0">
        <w:rPr>
          <w:rFonts w:asciiTheme="minorHAnsi" w:hAnsiTheme="minorHAnsi" w:cstheme="minorHAnsi"/>
          <w:sz w:val="28"/>
          <w:szCs w:val="28"/>
        </w:rPr>
        <w:t xml:space="preserve">We have </w:t>
      </w:r>
      <w:r w:rsidRPr="00112BB0">
        <w:rPr>
          <w:rFonts w:asciiTheme="minorHAnsi" w:hAnsiTheme="minorHAnsi" w:cstheme="minorHAnsi"/>
          <w:b/>
          <w:bCs/>
          <w:color w:val="5B9BD5"/>
          <w:sz w:val="28"/>
          <w:szCs w:val="28"/>
        </w:rPr>
        <w:t xml:space="preserve">cleaning, handwashing and hygiene procedures </w:t>
      </w:r>
      <w:r w:rsidRPr="00112BB0">
        <w:rPr>
          <w:rFonts w:asciiTheme="minorHAnsi" w:hAnsiTheme="minorHAnsi" w:cstheme="minorHAnsi"/>
          <w:sz w:val="28"/>
          <w:szCs w:val="28"/>
        </w:rPr>
        <w:t xml:space="preserve">in line with guidance </w:t>
      </w:r>
    </w:p>
    <w:p w14:paraId="258AE039" w14:textId="77777777" w:rsidR="00BD1DCD" w:rsidRPr="00112BB0" w:rsidRDefault="00BD1DCD" w:rsidP="00BD1DCD">
      <w:pPr>
        <w:pStyle w:val="Default"/>
        <w:ind w:left="1985"/>
        <w:rPr>
          <w:rFonts w:asciiTheme="minorHAnsi" w:hAnsiTheme="minorHAnsi" w:cstheme="minorHAnsi"/>
          <w:sz w:val="40"/>
          <w:szCs w:val="40"/>
        </w:rPr>
      </w:pPr>
    </w:p>
    <w:p w14:paraId="5BC8B961" w14:textId="5A03DC64" w:rsidR="00BD1DCD" w:rsidRPr="00112BB0" w:rsidRDefault="00BD1DCD" w:rsidP="00BD1DCD">
      <w:pPr>
        <w:pStyle w:val="Default"/>
        <w:ind w:left="1985" w:right="993"/>
        <w:rPr>
          <w:rFonts w:asciiTheme="minorHAnsi" w:hAnsiTheme="minorHAnsi" w:cstheme="minorHAnsi"/>
          <w:b/>
          <w:bCs/>
          <w:sz w:val="28"/>
          <w:szCs w:val="28"/>
        </w:rPr>
      </w:pPr>
      <w:r w:rsidRPr="00112BB0">
        <w:rPr>
          <w:rFonts w:asciiTheme="minorHAnsi" w:hAnsiTheme="minorHAnsi" w:cstheme="minorHAnsi"/>
          <w:noProof/>
          <w:lang w:eastAsia="en-GB"/>
        </w:rPr>
        <mc:AlternateContent>
          <mc:Choice Requires="wpg">
            <w:drawing>
              <wp:anchor distT="0" distB="0" distL="114300" distR="114300" simplePos="0" relativeHeight="251659264" behindDoc="0" locked="0" layoutInCell="1" allowOverlap="1" wp14:anchorId="6CEB1404" wp14:editId="283A2756">
                <wp:simplePos x="0" y="0"/>
                <wp:positionH relativeFrom="column">
                  <wp:posOffset>661035</wp:posOffset>
                </wp:positionH>
                <wp:positionV relativeFrom="paragraph">
                  <wp:posOffset>49530</wp:posOffset>
                </wp:positionV>
                <wp:extent cx="422275" cy="313055"/>
                <wp:effectExtent l="0" t="0" r="0" b="10795"/>
                <wp:wrapNone/>
                <wp:docPr id="18" name="Group 18"/>
                <wp:cNvGraphicFramePr/>
                <a:graphic xmlns:a="http://schemas.openxmlformats.org/drawingml/2006/main">
                  <a:graphicData uri="http://schemas.microsoft.com/office/word/2010/wordprocessingGroup">
                    <wpg:wgp>
                      <wpg:cNvGrpSpPr/>
                      <wpg:grpSpPr>
                        <a:xfrm>
                          <a:off x="0" y="0"/>
                          <a:ext cx="422275" cy="313055"/>
                          <a:chOff x="0" y="0"/>
                          <a:chExt cx="422587" cy="313358"/>
                        </a:xfrm>
                      </wpg:grpSpPr>
                      <wps:wsp>
                        <wps:cNvPr id="8" name="Oval 8"/>
                        <wps:cNvSpPr/>
                        <wps:spPr>
                          <a:xfrm>
                            <a:off x="122830" y="0"/>
                            <a:ext cx="279779" cy="279779"/>
                          </a:xfrm>
                          <a:prstGeom prst="ellipse">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0288FF" w14:textId="77777777" w:rsidR="00421600" w:rsidRDefault="00421600" w:rsidP="00BD1DCD">
                              <w:pPr>
                                <w:jc w:val="center"/>
                                <w:rPr>
                                  <w:sz w:val="8"/>
                                  <w:szCs w:val="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Text Box 20"/>
                        <wps:cNvSpPr txBox="1"/>
                        <wps:spPr>
                          <a:xfrm>
                            <a:off x="0" y="40943"/>
                            <a:ext cx="422587" cy="272415"/>
                          </a:xfrm>
                          <a:prstGeom prst="rect">
                            <a:avLst/>
                          </a:prstGeom>
                          <a:noFill/>
                          <a:ln w="6350">
                            <a:noFill/>
                          </a:ln>
                        </wps:spPr>
                        <wps:txbx>
                          <w:txbxContent>
                            <w:p w14:paraId="6F8A90D3" w14:textId="77777777" w:rsidR="00421600" w:rsidRDefault="00421600" w:rsidP="00BD1DCD">
                              <w:pPr>
                                <w:rPr>
                                  <w:sz w:val="36"/>
                                  <w:szCs w:val="36"/>
                                </w:rPr>
                              </w:pPr>
                              <w:r>
                                <w:rPr>
                                  <w:color w:val="FFFFFF" w:themeColor="background1"/>
                                  <w:sz w:val="36"/>
                                  <w:szCs w:val="36"/>
                                  <w14:textFill>
                                    <w14:noFill/>
                                  </w14:textFill>
                                </w:rPr>
                                <w:sym w:font="Wingdings" w:char="F0FC"/>
                              </w:r>
                              <w:r>
                                <w:rPr>
                                  <w:b/>
                                  <w:color w:val="FFFFFF" w:themeColor="background1"/>
                                  <w:sz w:val="36"/>
                                  <w:szCs w:val="36"/>
                                </w:rPr>
                                <w:sym w:font="Wingdings" w:char="F0FC"/>
                              </w:r>
                            </w:p>
                            <w:p w14:paraId="31E2EFAE" w14:textId="77777777" w:rsidR="00421600" w:rsidRDefault="00421600" w:rsidP="00BD1DCD">
                              <w:pPr>
                                <w:rPr>
                                  <w:color w:val="FFFFFF" w:themeColor="background1"/>
                                  <w:sz w:val="36"/>
                                  <w:szCs w:val="36"/>
                                  <w14:textFill>
                                    <w14:noFill/>
                                  </w14:textFill>
                                </w:rPr>
                              </w:pPr>
                            </w:p>
                            <w:p w14:paraId="6A11B7F5" w14:textId="77777777" w:rsidR="00421600" w:rsidRDefault="00421600" w:rsidP="00BD1DCD">
                              <w:pPr>
                                <w:rPr>
                                  <w:color w:val="FFFFFF" w:themeColor="background1"/>
                                  <w14:textFill>
                                    <w14:noFill/>
                                  </w14:textFill>
                                </w:rPr>
                              </w:pP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EB1404" id="Group 18" o:spid="_x0000_s1032" style="position:absolute;left:0;text-align:left;margin-left:52.05pt;margin-top:3.9pt;width:33.25pt;height:24.65pt;z-index:251659264" coordsize="422587,31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">
                <v:oval id="Oval 8" o:spid="_x0000_s1033" style="position:absolute;left:122830;width:279779;height:27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" fillcolor="#5b9bd5" stroked="f" strokeweight="1pt">
                  <v:stroke joinstyle="miter"/>
                  <v:textbox>
                    <w:txbxContent>
                      <w:p w14:paraId="560288FF" w14:textId="77777777" w:rsidR="00421600" w:rsidRDefault="00421600" w:rsidP="00BD1DCD">
                        <w:pPr>
                          <w:jc w:val="center"/>
                          <w:rPr>
                            <w:sz w:val="8"/>
                            <w:szCs w:val="8"/>
                          </w:rPr>
                        </w:pPr>
                      </w:p>
                    </w:txbxContent>
                  </v:textbox>
                </v:oval>
                <v:shape id="Text Box 20" o:spid="_x0000_s1034" type="#_x0000_t202" style="position:absolute;top:40943;width:422587;height:27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6F8A90D3" w14:textId="77777777" w:rsidR="00421600" w:rsidRDefault="00421600" w:rsidP="00BD1DCD">
                        <w:pPr>
                          <w:rPr>
                            <w:sz w:val="36"/>
                            <w:szCs w:val="36"/>
                          </w:rPr>
                        </w:pPr>
                        <w:r>
                          <w:rPr>
                            <w:color w:val="FFFFFF" w:themeColor="background1"/>
                            <w:sz w:val="36"/>
                            <w:szCs w:val="36"/>
                            <w14:textFill>
                              <w14:noFill/>
                            </w14:textFill>
                          </w:rPr>
                          <w:sym w:font="Wingdings" w:char="F0FC"/>
                        </w:r>
                        <w:r>
                          <w:rPr>
                            <w:b/>
                            <w:color w:val="FFFFFF" w:themeColor="background1"/>
                            <w:sz w:val="36"/>
                            <w:szCs w:val="36"/>
                          </w:rPr>
                          <w:sym w:font="Wingdings" w:char="F0FC"/>
                        </w:r>
                      </w:p>
                      <w:p w14:paraId="31E2EFAE" w14:textId="77777777" w:rsidR="00421600" w:rsidRDefault="00421600" w:rsidP="00BD1DCD">
                        <w:pPr>
                          <w:rPr>
                            <w:color w:val="FFFFFF" w:themeColor="background1"/>
                            <w:sz w:val="36"/>
                            <w:szCs w:val="36"/>
                            <w14:textFill>
                              <w14:noFill/>
                            </w14:textFill>
                          </w:rPr>
                        </w:pPr>
                      </w:p>
                      <w:p w14:paraId="6A11B7F5" w14:textId="77777777" w:rsidR="00421600" w:rsidRDefault="00421600" w:rsidP="00BD1DCD">
                        <w:pPr>
                          <w:rPr>
                            <w:color w:val="FFFFFF" w:themeColor="background1"/>
                            <w14:textFill>
                              <w14:noFill/>
                            </w14:textFill>
                          </w:rPr>
                        </w:pPr>
                      </w:p>
                    </w:txbxContent>
                  </v:textbox>
                </v:shape>
              </v:group>
            </w:pict>
          </mc:Fallback>
        </mc:AlternateContent>
      </w:r>
      <w:r w:rsidRPr="00112BB0">
        <w:rPr>
          <w:rFonts w:asciiTheme="minorHAnsi" w:hAnsiTheme="minorHAnsi" w:cstheme="minorHAnsi"/>
          <w:sz w:val="28"/>
          <w:szCs w:val="28"/>
        </w:rPr>
        <w:t xml:space="preserve">We have taken all reasonable steps to </w:t>
      </w:r>
      <w:r w:rsidRPr="00112BB0">
        <w:rPr>
          <w:rFonts w:asciiTheme="minorHAnsi" w:hAnsiTheme="minorHAnsi" w:cstheme="minorHAnsi"/>
          <w:b/>
          <w:bCs/>
          <w:color w:val="5B9BD5"/>
          <w:sz w:val="28"/>
          <w:szCs w:val="28"/>
        </w:rPr>
        <w:t xml:space="preserve">help people work </w:t>
      </w:r>
      <w:r w:rsidRPr="00112BB0">
        <w:rPr>
          <w:rFonts w:asciiTheme="minorHAnsi" w:hAnsiTheme="minorHAnsi" w:cstheme="minorHAnsi"/>
          <w:b/>
          <w:bCs/>
          <w:sz w:val="28"/>
          <w:szCs w:val="28"/>
        </w:rPr>
        <w:t>from home</w:t>
      </w:r>
    </w:p>
    <w:p w14:paraId="3E7CB3CD" w14:textId="77777777" w:rsidR="00BD1DCD" w:rsidRPr="00112BB0" w:rsidRDefault="00BD1DCD" w:rsidP="00BD1DCD">
      <w:pPr>
        <w:pStyle w:val="Default"/>
        <w:ind w:left="1985"/>
        <w:rPr>
          <w:rFonts w:asciiTheme="minorHAnsi" w:hAnsiTheme="minorHAnsi" w:cstheme="minorHAnsi"/>
          <w:b/>
          <w:bCs/>
          <w:sz w:val="40"/>
          <w:szCs w:val="40"/>
        </w:rPr>
      </w:pPr>
      <w:r w:rsidRPr="00112BB0">
        <w:rPr>
          <w:rFonts w:asciiTheme="minorHAnsi" w:hAnsiTheme="minorHAnsi" w:cstheme="minorHAnsi"/>
          <w:b/>
          <w:bCs/>
          <w:sz w:val="38"/>
          <w:szCs w:val="38"/>
        </w:rPr>
        <w:t xml:space="preserve"> </w:t>
      </w:r>
    </w:p>
    <w:p w14:paraId="510A9916" w14:textId="2F704ACB" w:rsidR="00BD1DCD" w:rsidRPr="00112BB0" w:rsidRDefault="00BD1DCD" w:rsidP="00BD1DCD">
      <w:pPr>
        <w:pStyle w:val="Default"/>
        <w:ind w:left="1985" w:right="1701"/>
        <w:rPr>
          <w:rFonts w:asciiTheme="minorHAnsi" w:hAnsiTheme="minorHAnsi" w:cstheme="minorHAnsi"/>
          <w:sz w:val="28"/>
          <w:szCs w:val="28"/>
        </w:rPr>
      </w:pPr>
      <w:r w:rsidRPr="00112BB0">
        <w:rPr>
          <w:rFonts w:asciiTheme="minorHAnsi" w:hAnsiTheme="minorHAnsi" w:cstheme="minorHAnsi"/>
          <w:noProof/>
          <w:lang w:eastAsia="en-GB"/>
        </w:rPr>
        <mc:AlternateContent>
          <mc:Choice Requires="wpg">
            <w:drawing>
              <wp:anchor distT="0" distB="0" distL="114300" distR="114300" simplePos="0" relativeHeight="251660288" behindDoc="0" locked="0" layoutInCell="1" allowOverlap="1" wp14:anchorId="116BC083" wp14:editId="3DF3076A">
                <wp:simplePos x="0" y="0"/>
                <wp:positionH relativeFrom="column">
                  <wp:posOffset>661035</wp:posOffset>
                </wp:positionH>
                <wp:positionV relativeFrom="paragraph">
                  <wp:posOffset>43815</wp:posOffset>
                </wp:positionV>
                <wp:extent cx="422275" cy="313055"/>
                <wp:effectExtent l="0" t="0" r="0" b="10795"/>
                <wp:wrapNone/>
                <wp:docPr id="21" name="Group 21"/>
                <wp:cNvGraphicFramePr/>
                <a:graphic xmlns:a="http://schemas.openxmlformats.org/drawingml/2006/main">
                  <a:graphicData uri="http://schemas.microsoft.com/office/word/2010/wordprocessingGroup">
                    <wpg:wgp>
                      <wpg:cNvGrpSpPr/>
                      <wpg:grpSpPr>
                        <a:xfrm>
                          <a:off x="0" y="0"/>
                          <a:ext cx="422275" cy="313055"/>
                          <a:chOff x="0" y="0"/>
                          <a:chExt cx="422587" cy="313358"/>
                        </a:xfrm>
                      </wpg:grpSpPr>
                      <wps:wsp>
                        <wps:cNvPr id="5" name="Oval 5"/>
                        <wps:cNvSpPr/>
                        <wps:spPr>
                          <a:xfrm>
                            <a:off x="122830" y="0"/>
                            <a:ext cx="279779" cy="279779"/>
                          </a:xfrm>
                          <a:prstGeom prst="ellipse">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8C43E4" w14:textId="77777777" w:rsidR="00421600" w:rsidRDefault="00421600" w:rsidP="00BD1DCD">
                              <w:pPr>
                                <w:jc w:val="center"/>
                                <w:rPr>
                                  <w:sz w:val="8"/>
                                  <w:szCs w:val="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23"/>
                        <wps:cNvSpPr txBox="1"/>
                        <wps:spPr>
                          <a:xfrm>
                            <a:off x="0" y="40943"/>
                            <a:ext cx="422587" cy="272415"/>
                          </a:xfrm>
                          <a:prstGeom prst="rect">
                            <a:avLst/>
                          </a:prstGeom>
                          <a:noFill/>
                          <a:ln w="6350">
                            <a:noFill/>
                          </a:ln>
                        </wps:spPr>
                        <wps:txbx>
                          <w:txbxContent>
                            <w:p w14:paraId="515C7875" w14:textId="77777777" w:rsidR="00421600" w:rsidRDefault="00421600" w:rsidP="00BD1DCD">
                              <w:pPr>
                                <w:rPr>
                                  <w:sz w:val="36"/>
                                  <w:szCs w:val="36"/>
                                </w:rPr>
                              </w:pPr>
                              <w:r>
                                <w:rPr>
                                  <w:color w:val="FFFFFF" w:themeColor="background1"/>
                                  <w:sz w:val="36"/>
                                  <w:szCs w:val="36"/>
                                  <w14:textFill>
                                    <w14:noFill/>
                                  </w14:textFill>
                                </w:rPr>
                                <w:sym w:font="Wingdings" w:char="F0FC"/>
                              </w:r>
                              <w:r>
                                <w:rPr>
                                  <w:b/>
                                  <w:color w:val="FFFFFF" w:themeColor="background1"/>
                                  <w:sz w:val="36"/>
                                  <w:szCs w:val="36"/>
                                </w:rPr>
                                <w:sym w:font="Wingdings" w:char="F0FC"/>
                              </w:r>
                            </w:p>
                            <w:p w14:paraId="63861324" w14:textId="77777777" w:rsidR="00421600" w:rsidRDefault="00421600" w:rsidP="00BD1DCD">
                              <w:pPr>
                                <w:rPr>
                                  <w:color w:val="FFFFFF" w:themeColor="background1"/>
                                  <w:sz w:val="36"/>
                                  <w:szCs w:val="36"/>
                                  <w14:textFill>
                                    <w14:noFill/>
                                  </w14:textFill>
                                </w:rPr>
                              </w:pPr>
                            </w:p>
                            <w:p w14:paraId="299948D6" w14:textId="77777777" w:rsidR="00421600" w:rsidRDefault="00421600" w:rsidP="00BD1DCD">
                              <w:pPr>
                                <w:rPr>
                                  <w:color w:val="FFFFFF" w:themeColor="background1"/>
                                  <w14:textFill>
                                    <w14:noFill/>
                                  </w14:textFill>
                                </w:rPr>
                              </w:pP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6BC083" id="Group 21" o:spid="_x0000_s1035" style="position:absolute;left:0;text-align:left;margin-left:52.05pt;margin-top:3.45pt;width:33.25pt;height:24.65pt;z-index:251660288" coordsize="422587,31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">
                <v:oval id="Oval 5" o:spid="_x0000_s1036" style="position:absolute;left:122830;width:279779;height:27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" fillcolor="#5b9bd5" stroked="f" strokeweight="1pt">
                  <v:stroke joinstyle="miter"/>
                  <v:textbox>
                    <w:txbxContent>
                      <w:p w14:paraId="3D8C43E4" w14:textId="77777777" w:rsidR="00421600" w:rsidRDefault="00421600" w:rsidP="00BD1DCD">
                        <w:pPr>
                          <w:jc w:val="center"/>
                          <w:rPr>
                            <w:sz w:val="8"/>
                            <w:szCs w:val="8"/>
                          </w:rPr>
                        </w:pPr>
                      </w:p>
                    </w:txbxContent>
                  </v:textbox>
                </v:oval>
                <v:shape id="Text Box 23" o:spid="_x0000_s1037" type="#_x0000_t202" style="position:absolute;top:40943;width:422587;height:27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515C7875" w14:textId="77777777" w:rsidR="00421600" w:rsidRDefault="00421600" w:rsidP="00BD1DCD">
                        <w:pPr>
                          <w:rPr>
                            <w:sz w:val="36"/>
                            <w:szCs w:val="36"/>
                          </w:rPr>
                        </w:pPr>
                        <w:r>
                          <w:rPr>
                            <w:color w:val="FFFFFF" w:themeColor="background1"/>
                            <w:sz w:val="36"/>
                            <w:szCs w:val="36"/>
                            <w14:textFill>
                              <w14:noFill/>
                            </w14:textFill>
                          </w:rPr>
                          <w:sym w:font="Wingdings" w:char="F0FC"/>
                        </w:r>
                        <w:r>
                          <w:rPr>
                            <w:b/>
                            <w:color w:val="FFFFFF" w:themeColor="background1"/>
                            <w:sz w:val="36"/>
                            <w:szCs w:val="36"/>
                          </w:rPr>
                          <w:sym w:font="Wingdings" w:char="F0FC"/>
                        </w:r>
                      </w:p>
                      <w:p w14:paraId="63861324" w14:textId="77777777" w:rsidR="00421600" w:rsidRDefault="00421600" w:rsidP="00BD1DCD">
                        <w:pPr>
                          <w:rPr>
                            <w:color w:val="FFFFFF" w:themeColor="background1"/>
                            <w:sz w:val="36"/>
                            <w:szCs w:val="36"/>
                            <w14:textFill>
                              <w14:noFill/>
                            </w14:textFill>
                          </w:rPr>
                        </w:pPr>
                      </w:p>
                      <w:p w14:paraId="299948D6" w14:textId="77777777" w:rsidR="00421600" w:rsidRDefault="00421600" w:rsidP="00BD1DCD">
                        <w:pPr>
                          <w:rPr>
                            <w:color w:val="FFFFFF" w:themeColor="background1"/>
                            <w14:textFill>
                              <w14:noFill/>
                            </w14:textFill>
                          </w:rPr>
                        </w:pPr>
                      </w:p>
                    </w:txbxContent>
                  </v:textbox>
                </v:shape>
              </v:group>
            </w:pict>
          </mc:Fallback>
        </mc:AlternateContent>
      </w:r>
      <w:r w:rsidRPr="00112BB0">
        <w:rPr>
          <w:rFonts w:asciiTheme="minorHAnsi" w:hAnsiTheme="minorHAnsi" w:cstheme="minorHAnsi"/>
          <w:sz w:val="28"/>
          <w:szCs w:val="28"/>
        </w:rPr>
        <w:t xml:space="preserve">We have taken all reasonable steps to </w:t>
      </w:r>
      <w:r w:rsidRPr="00112BB0">
        <w:rPr>
          <w:rFonts w:asciiTheme="minorHAnsi" w:hAnsiTheme="minorHAnsi" w:cstheme="minorHAnsi"/>
          <w:b/>
          <w:bCs/>
          <w:sz w:val="28"/>
          <w:szCs w:val="28"/>
        </w:rPr>
        <w:t xml:space="preserve">maintain a 2m </w:t>
      </w:r>
      <w:r w:rsidRPr="00112BB0">
        <w:rPr>
          <w:rFonts w:asciiTheme="minorHAnsi" w:hAnsiTheme="minorHAnsi" w:cstheme="minorHAnsi"/>
          <w:b/>
          <w:bCs/>
          <w:color w:val="5B9BD5"/>
          <w:sz w:val="28"/>
          <w:szCs w:val="28"/>
        </w:rPr>
        <w:t>distance</w:t>
      </w:r>
      <w:r w:rsidRPr="00112BB0">
        <w:rPr>
          <w:rFonts w:asciiTheme="minorHAnsi" w:hAnsiTheme="minorHAnsi" w:cstheme="minorHAnsi"/>
          <w:b/>
          <w:bCs/>
          <w:sz w:val="28"/>
          <w:szCs w:val="28"/>
        </w:rPr>
        <w:t xml:space="preserve"> </w:t>
      </w:r>
      <w:r w:rsidRPr="00112BB0">
        <w:rPr>
          <w:rFonts w:asciiTheme="minorHAnsi" w:hAnsiTheme="minorHAnsi" w:cstheme="minorHAnsi"/>
          <w:sz w:val="28"/>
          <w:szCs w:val="28"/>
        </w:rPr>
        <w:t xml:space="preserve">in the workplace </w:t>
      </w:r>
    </w:p>
    <w:p w14:paraId="1E9FC420" w14:textId="77777777" w:rsidR="00BD1DCD" w:rsidRPr="00112BB0" w:rsidRDefault="00BD1DCD" w:rsidP="00BD1DCD">
      <w:pPr>
        <w:pStyle w:val="Default"/>
        <w:ind w:left="1985"/>
        <w:rPr>
          <w:rFonts w:asciiTheme="minorHAnsi" w:hAnsiTheme="minorHAnsi" w:cstheme="minorHAnsi"/>
          <w:sz w:val="40"/>
          <w:szCs w:val="40"/>
        </w:rPr>
      </w:pPr>
    </w:p>
    <w:p w14:paraId="7233BF03" w14:textId="2CED4129" w:rsidR="00BD1DCD" w:rsidRPr="00112BB0" w:rsidRDefault="00BD1DCD" w:rsidP="00BD1DCD">
      <w:pPr>
        <w:pStyle w:val="Default"/>
        <w:ind w:left="1985" w:right="993"/>
        <w:rPr>
          <w:rFonts w:asciiTheme="minorHAnsi" w:hAnsiTheme="minorHAnsi" w:cstheme="minorHAnsi"/>
          <w:b/>
          <w:bCs/>
          <w:color w:val="5B9BD5"/>
          <w:sz w:val="28"/>
          <w:szCs w:val="28"/>
        </w:rPr>
      </w:pPr>
      <w:r w:rsidRPr="00112BB0">
        <w:rPr>
          <w:rFonts w:asciiTheme="minorHAnsi" w:hAnsiTheme="minorHAnsi" w:cstheme="minorHAnsi"/>
          <w:noProof/>
          <w:lang w:eastAsia="en-GB"/>
        </w:rPr>
        <mc:AlternateContent>
          <mc:Choice Requires="wpg">
            <w:drawing>
              <wp:anchor distT="0" distB="0" distL="114300" distR="114300" simplePos="0" relativeHeight="251661312" behindDoc="0" locked="0" layoutInCell="1" allowOverlap="1" wp14:anchorId="6DC51A29" wp14:editId="7AEE8EE8">
                <wp:simplePos x="0" y="0"/>
                <wp:positionH relativeFrom="column">
                  <wp:posOffset>661670</wp:posOffset>
                </wp:positionH>
                <wp:positionV relativeFrom="paragraph">
                  <wp:posOffset>34925</wp:posOffset>
                </wp:positionV>
                <wp:extent cx="422275" cy="313055"/>
                <wp:effectExtent l="0" t="0" r="0" b="10795"/>
                <wp:wrapNone/>
                <wp:docPr id="24" name="Group 24"/>
                <wp:cNvGraphicFramePr/>
                <a:graphic xmlns:a="http://schemas.openxmlformats.org/drawingml/2006/main">
                  <a:graphicData uri="http://schemas.microsoft.com/office/word/2010/wordprocessingGroup">
                    <wpg:wgp>
                      <wpg:cNvGrpSpPr/>
                      <wpg:grpSpPr>
                        <a:xfrm>
                          <a:off x="0" y="0"/>
                          <a:ext cx="422275" cy="313055"/>
                          <a:chOff x="0" y="0"/>
                          <a:chExt cx="422587" cy="313358"/>
                        </a:xfrm>
                      </wpg:grpSpPr>
                      <wps:wsp>
                        <wps:cNvPr id="3" name="Oval 2"/>
                        <wps:cNvSpPr/>
                        <wps:spPr>
                          <a:xfrm>
                            <a:off x="122830" y="0"/>
                            <a:ext cx="279779" cy="279779"/>
                          </a:xfrm>
                          <a:prstGeom prst="ellipse">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39270" w14:textId="77777777" w:rsidR="00421600" w:rsidRDefault="00421600" w:rsidP="00BD1DCD">
                              <w:pPr>
                                <w:jc w:val="center"/>
                                <w:rPr>
                                  <w:sz w:val="8"/>
                                  <w:szCs w:val="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Text Box 26"/>
                        <wps:cNvSpPr txBox="1"/>
                        <wps:spPr>
                          <a:xfrm>
                            <a:off x="0" y="40943"/>
                            <a:ext cx="422587" cy="272415"/>
                          </a:xfrm>
                          <a:prstGeom prst="rect">
                            <a:avLst/>
                          </a:prstGeom>
                          <a:noFill/>
                          <a:ln w="6350">
                            <a:noFill/>
                          </a:ln>
                        </wps:spPr>
                        <wps:txbx>
                          <w:txbxContent>
                            <w:p w14:paraId="0048BA61" w14:textId="77777777" w:rsidR="00421600" w:rsidRDefault="00421600" w:rsidP="00BD1DCD">
                              <w:pPr>
                                <w:rPr>
                                  <w:sz w:val="36"/>
                                  <w:szCs w:val="36"/>
                                </w:rPr>
                              </w:pPr>
                              <w:r>
                                <w:rPr>
                                  <w:color w:val="FFFFFF" w:themeColor="background1"/>
                                  <w:sz w:val="36"/>
                                  <w:szCs w:val="36"/>
                                  <w14:textFill>
                                    <w14:noFill/>
                                  </w14:textFill>
                                </w:rPr>
                                <w:sym w:font="Wingdings" w:char="F0FC"/>
                              </w:r>
                              <w:r>
                                <w:rPr>
                                  <w:b/>
                                  <w:color w:val="FFFFFF" w:themeColor="background1"/>
                                  <w:sz w:val="36"/>
                                  <w:szCs w:val="36"/>
                                </w:rPr>
                                <w:sym w:font="Wingdings" w:char="F0FC"/>
                              </w:r>
                            </w:p>
                            <w:p w14:paraId="0122D7DC" w14:textId="77777777" w:rsidR="00421600" w:rsidRDefault="00421600" w:rsidP="00BD1DCD">
                              <w:pPr>
                                <w:rPr>
                                  <w:color w:val="FFFFFF" w:themeColor="background1"/>
                                  <w:sz w:val="36"/>
                                  <w:szCs w:val="36"/>
                                  <w14:textFill>
                                    <w14:noFill/>
                                  </w14:textFill>
                                </w:rPr>
                              </w:pPr>
                            </w:p>
                            <w:p w14:paraId="30BFC461" w14:textId="77777777" w:rsidR="00421600" w:rsidRDefault="00421600" w:rsidP="00BD1DCD">
                              <w:pPr>
                                <w:rPr>
                                  <w:color w:val="FFFFFF" w:themeColor="background1"/>
                                  <w14:textFill>
                                    <w14:noFill/>
                                  </w14:textFill>
                                </w:rPr>
                              </w:pP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C51A29" id="Group 24" o:spid="_x0000_s1038" style="position:absolute;left:0;text-align:left;margin-left:52.1pt;margin-top:2.75pt;width:33.25pt;height:24.65pt;z-index:251661312" coordsize="422587,31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">
                <v:oval id="Oval 2" o:spid="_x0000_s1039" style="position:absolute;left:122830;width:279779;height:27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" fillcolor="#5b9bd5" stroked="f" strokeweight="1pt">
                  <v:stroke joinstyle="miter"/>
                  <v:textbox>
                    <w:txbxContent>
                      <w:p w14:paraId="2D939270" w14:textId="77777777" w:rsidR="00421600" w:rsidRDefault="00421600" w:rsidP="00BD1DCD">
                        <w:pPr>
                          <w:jc w:val="center"/>
                          <w:rPr>
                            <w:sz w:val="8"/>
                            <w:szCs w:val="8"/>
                          </w:rPr>
                        </w:pPr>
                      </w:p>
                    </w:txbxContent>
                  </v:textbox>
                </v:oval>
                <v:shape id="Text Box 26" o:spid="_x0000_s1040" type="#_x0000_t202" style="position:absolute;top:40943;width:422587;height:27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0048BA61" w14:textId="77777777" w:rsidR="00421600" w:rsidRDefault="00421600" w:rsidP="00BD1DCD">
                        <w:pPr>
                          <w:rPr>
                            <w:sz w:val="36"/>
                            <w:szCs w:val="36"/>
                          </w:rPr>
                        </w:pPr>
                        <w:r>
                          <w:rPr>
                            <w:color w:val="FFFFFF" w:themeColor="background1"/>
                            <w:sz w:val="36"/>
                            <w:szCs w:val="36"/>
                            <w14:textFill>
                              <w14:noFill/>
                            </w14:textFill>
                          </w:rPr>
                          <w:sym w:font="Wingdings" w:char="F0FC"/>
                        </w:r>
                        <w:r>
                          <w:rPr>
                            <w:b/>
                            <w:color w:val="FFFFFF" w:themeColor="background1"/>
                            <w:sz w:val="36"/>
                            <w:szCs w:val="36"/>
                          </w:rPr>
                          <w:sym w:font="Wingdings" w:char="F0FC"/>
                        </w:r>
                      </w:p>
                      <w:p w14:paraId="0122D7DC" w14:textId="77777777" w:rsidR="00421600" w:rsidRDefault="00421600" w:rsidP="00BD1DCD">
                        <w:pPr>
                          <w:rPr>
                            <w:color w:val="FFFFFF" w:themeColor="background1"/>
                            <w:sz w:val="36"/>
                            <w:szCs w:val="36"/>
                            <w14:textFill>
                              <w14:noFill/>
                            </w14:textFill>
                          </w:rPr>
                        </w:pPr>
                      </w:p>
                      <w:p w14:paraId="30BFC461" w14:textId="77777777" w:rsidR="00421600" w:rsidRDefault="00421600" w:rsidP="00BD1DCD">
                        <w:pPr>
                          <w:rPr>
                            <w:color w:val="FFFFFF" w:themeColor="background1"/>
                            <w14:textFill>
                              <w14:noFill/>
                            </w14:textFill>
                          </w:rPr>
                        </w:pPr>
                      </w:p>
                    </w:txbxContent>
                  </v:textbox>
                </v:shape>
              </v:group>
            </w:pict>
          </mc:Fallback>
        </mc:AlternateContent>
      </w:r>
      <w:r w:rsidRPr="00112BB0">
        <w:rPr>
          <w:rFonts w:asciiTheme="minorHAnsi" w:hAnsiTheme="minorHAnsi" w:cstheme="minorHAnsi"/>
          <w:sz w:val="28"/>
          <w:szCs w:val="28"/>
        </w:rPr>
        <w:t xml:space="preserve">Where people cannot be 2m apart, we have done everything practical to </w:t>
      </w:r>
      <w:r w:rsidRPr="00112BB0">
        <w:rPr>
          <w:rFonts w:asciiTheme="minorHAnsi" w:hAnsiTheme="minorHAnsi" w:cstheme="minorHAnsi"/>
          <w:b/>
          <w:bCs/>
          <w:color w:val="5B9BD5"/>
          <w:sz w:val="28"/>
          <w:szCs w:val="28"/>
        </w:rPr>
        <w:t xml:space="preserve">manage transmission risk </w:t>
      </w:r>
    </w:p>
    <w:p w14:paraId="4633C98E" w14:textId="77777777" w:rsidR="00BD1DCD" w:rsidRPr="00112BB0" w:rsidRDefault="00BD1DCD" w:rsidP="00BD1DCD">
      <w:pPr>
        <w:pStyle w:val="Default"/>
        <w:rPr>
          <w:rFonts w:asciiTheme="minorHAnsi" w:hAnsiTheme="minorHAnsi" w:cstheme="minorHAnsi"/>
          <w:b/>
          <w:bCs/>
          <w:color w:val="5B9BD5"/>
          <w:sz w:val="18"/>
          <w:szCs w:val="18"/>
        </w:rPr>
      </w:pPr>
    </w:p>
    <w:p w14:paraId="4BC822FA" w14:textId="77777777" w:rsidR="00BD1DCD" w:rsidRPr="00112BB0" w:rsidRDefault="00BD1DCD" w:rsidP="00BD1DCD">
      <w:pPr>
        <w:pStyle w:val="Default"/>
        <w:rPr>
          <w:rFonts w:asciiTheme="minorHAnsi" w:hAnsiTheme="minorHAnsi" w:cstheme="minorHAnsi"/>
          <w:b/>
          <w:bCs/>
          <w:sz w:val="18"/>
          <w:szCs w:val="18"/>
        </w:rPr>
      </w:pPr>
    </w:p>
    <w:p w14:paraId="57F2BB38" w14:textId="77777777" w:rsidR="00BD1DCD" w:rsidRPr="00112BB0" w:rsidRDefault="00BD1DCD" w:rsidP="00BD1DCD">
      <w:pPr>
        <w:pStyle w:val="Default"/>
        <w:rPr>
          <w:rFonts w:asciiTheme="minorHAnsi" w:hAnsiTheme="minorHAnsi" w:cstheme="minorHAnsi"/>
          <w:sz w:val="18"/>
          <w:szCs w:val="18"/>
        </w:rPr>
      </w:pPr>
    </w:p>
    <w:p w14:paraId="16052A7D" w14:textId="77777777" w:rsidR="00BD1DCD" w:rsidRPr="00112BB0" w:rsidRDefault="00BD1DCD" w:rsidP="00BD1DCD">
      <w:pPr>
        <w:pStyle w:val="Default"/>
        <w:rPr>
          <w:rFonts w:asciiTheme="minorHAnsi" w:hAnsiTheme="minorHAnsi" w:cstheme="minorHAnsi"/>
          <w:sz w:val="18"/>
          <w:szCs w:val="18"/>
        </w:rPr>
      </w:pPr>
    </w:p>
    <w:p w14:paraId="5F3BBA66" w14:textId="77777777" w:rsidR="00BD1DCD" w:rsidRPr="00112BB0" w:rsidRDefault="00BD1DCD" w:rsidP="00BD1DCD">
      <w:pPr>
        <w:pStyle w:val="Default"/>
        <w:rPr>
          <w:rFonts w:asciiTheme="minorHAnsi" w:hAnsiTheme="minorHAnsi" w:cstheme="minorHAnsi"/>
          <w:sz w:val="18"/>
          <w:szCs w:val="18"/>
        </w:rPr>
      </w:pPr>
    </w:p>
    <w:p w14:paraId="116AD5B7" w14:textId="77777777" w:rsidR="00BD1DCD" w:rsidRPr="00112BB0" w:rsidRDefault="00BD1DCD" w:rsidP="00BD1DCD">
      <w:pPr>
        <w:pStyle w:val="Default"/>
        <w:rPr>
          <w:rFonts w:asciiTheme="minorHAnsi" w:hAnsiTheme="minorHAnsi" w:cstheme="minorHAnsi"/>
          <w:sz w:val="18"/>
          <w:szCs w:val="18"/>
        </w:rPr>
      </w:pPr>
    </w:p>
    <w:p w14:paraId="4A958E38" w14:textId="77777777" w:rsidR="00BD1DCD" w:rsidRPr="00112BB0" w:rsidRDefault="00BD1DCD" w:rsidP="00BD1DCD">
      <w:pPr>
        <w:pStyle w:val="Default"/>
        <w:rPr>
          <w:rFonts w:asciiTheme="minorHAnsi" w:hAnsiTheme="minorHAnsi" w:cstheme="minorHAnsi"/>
          <w:sz w:val="14"/>
          <w:szCs w:val="14"/>
        </w:rPr>
      </w:pPr>
    </w:p>
    <w:tbl>
      <w:tblPr>
        <w:tblStyle w:val="TableGrid"/>
        <w:tblW w:w="0" w:type="auto"/>
        <w:tblLook w:val="04A0" w:firstRow="1" w:lastRow="0" w:firstColumn="1" w:lastColumn="0" w:noHBand="0" w:noVBand="1"/>
      </w:tblPr>
      <w:tblGrid>
        <w:gridCol w:w="2547"/>
        <w:gridCol w:w="1134"/>
        <w:gridCol w:w="2835"/>
        <w:gridCol w:w="992"/>
        <w:gridCol w:w="1418"/>
        <w:gridCol w:w="708"/>
      </w:tblGrid>
      <w:tr w:rsidR="00BD1DCD" w:rsidRPr="00112BB0" w14:paraId="1EB28643" w14:textId="77777777" w:rsidTr="002E00A4">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67DD1C8" w14:textId="77777777" w:rsidR="00BD1DCD" w:rsidRPr="00112BB0" w:rsidRDefault="00BD1DCD">
            <w:pPr>
              <w:pStyle w:val="Default"/>
              <w:jc w:val="right"/>
              <w:rPr>
                <w:rFonts w:asciiTheme="minorHAnsi" w:hAnsiTheme="minorHAnsi" w:cstheme="minorHAnsi"/>
                <w:sz w:val="28"/>
                <w:szCs w:val="28"/>
              </w:rPr>
            </w:pPr>
            <w:r w:rsidRPr="00112BB0">
              <w:rPr>
                <w:rFonts w:asciiTheme="minorHAnsi" w:hAnsiTheme="minorHAnsi" w:cstheme="minorHAnsi"/>
                <w:sz w:val="28"/>
                <w:szCs w:val="28"/>
              </w:rPr>
              <w:t>Employer</w:t>
            </w:r>
          </w:p>
        </w:tc>
        <w:tc>
          <w:tcPr>
            <w:tcW w:w="3969" w:type="dxa"/>
            <w:gridSpan w:val="2"/>
            <w:tcBorders>
              <w:top w:val="single" w:sz="4" w:space="0" w:color="FFFFFF" w:themeColor="background1"/>
              <w:left w:val="single" w:sz="4" w:space="0" w:color="FFFFFF" w:themeColor="background1"/>
              <w:bottom w:val="single" w:sz="12" w:space="0" w:color="0070C0"/>
              <w:right w:val="single" w:sz="4" w:space="0" w:color="FFFFFF" w:themeColor="background1"/>
            </w:tcBorders>
            <w:vAlign w:val="center"/>
          </w:tcPr>
          <w:p w14:paraId="03E5E4E3" w14:textId="77777777" w:rsidR="00BD1DCD" w:rsidRPr="00112BB0" w:rsidRDefault="00BD1DCD" w:rsidP="002E00A4">
            <w:pPr>
              <w:pStyle w:val="Default"/>
              <w:rPr>
                <w:rFonts w:asciiTheme="minorHAnsi" w:hAnsiTheme="minorHAnsi" w:cstheme="minorHAnsi"/>
                <w:sz w:val="14"/>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58A9C47" w14:textId="77777777" w:rsidR="00BD1DCD" w:rsidRPr="00112BB0" w:rsidRDefault="00BD1DCD">
            <w:pPr>
              <w:pStyle w:val="Default"/>
              <w:jc w:val="right"/>
              <w:rPr>
                <w:rFonts w:asciiTheme="minorHAnsi" w:hAnsiTheme="minorHAnsi" w:cstheme="minorHAnsi"/>
                <w:sz w:val="28"/>
                <w:szCs w:val="28"/>
              </w:rPr>
            </w:pPr>
            <w:r w:rsidRPr="00112BB0">
              <w:rPr>
                <w:rFonts w:asciiTheme="minorHAnsi" w:hAnsiTheme="minorHAnsi" w:cstheme="minorHAnsi"/>
                <w:sz w:val="28"/>
                <w:szCs w:val="28"/>
              </w:rPr>
              <w:t>Date</w:t>
            </w:r>
          </w:p>
        </w:tc>
        <w:tc>
          <w:tcPr>
            <w:tcW w:w="2126" w:type="dxa"/>
            <w:gridSpan w:val="2"/>
            <w:tcBorders>
              <w:top w:val="single" w:sz="4" w:space="0" w:color="FFFFFF" w:themeColor="background1"/>
              <w:left w:val="single" w:sz="4" w:space="0" w:color="FFFFFF" w:themeColor="background1"/>
              <w:bottom w:val="single" w:sz="12" w:space="0" w:color="0070C0"/>
              <w:right w:val="single" w:sz="4" w:space="0" w:color="FFFFFF" w:themeColor="background1"/>
            </w:tcBorders>
            <w:vAlign w:val="center"/>
          </w:tcPr>
          <w:p w14:paraId="519A1207" w14:textId="77777777" w:rsidR="00BD1DCD" w:rsidRPr="00112BB0" w:rsidRDefault="00BD1DCD" w:rsidP="002E00A4">
            <w:pPr>
              <w:pStyle w:val="Default"/>
              <w:rPr>
                <w:rFonts w:asciiTheme="minorHAnsi" w:hAnsiTheme="minorHAnsi" w:cstheme="minorHAnsi"/>
                <w:sz w:val="14"/>
                <w:szCs w:val="14"/>
              </w:rPr>
            </w:pPr>
          </w:p>
        </w:tc>
      </w:tr>
      <w:tr w:rsidR="00BD1DCD" w:rsidRPr="00112BB0" w14:paraId="2C56486A" w14:textId="77777777" w:rsidTr="00BD1DCD">
        <w:trPr>
          <w:trHeight w:hRule="exact" w:val="907"/>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D58B83" w14:textId="77777777" w:rsidR="00BD1DCD" w:rsidRPr="00112BB0" w:rsidRDefault="00BD1DCD">
            <w:pPr>
              <w:pStyle w:val="Default"/>
              <w:rPr>
                <w:rFonts w:asciiTheme="minorHAnsi" w:hAnsiTheme="minorHAnsi" w:cstheme="minorHAnsi"/>
                <w:sz w:val="14"/>
                <w:szCs w:val="14"/>
              </w:rPr>
            </w:pPr>
          </w:p>
        </w:tc>
        <w:tc>
          <w:tcPr>
            <w:tcW w:w="3969" w:type="dxa"/>
            <w:gridSpan w:val="2"/>
            <w:tcBorders>
              <w:top w:val="single" w:sz="12" w:space="0" w:color="0070C0"/>
              <w:left w:val="single" w:sz="4" w:space="0" w:color="FFFFFF" w:themeColor="background1"/>
              <w:bottom w:val="single" w:sz="4" w:space="0" w:color="FFFFFF" w:themeColor="background1"/>
              <w:right w:val="single" w:sz="4" w:space="0" w:color="FFFFFF" w:themeColor="background1"/>
            </w:tcBorders>
          </w:tcPr>
          <w:p w14:paraId="3855EBE5" w14:textId="77777777" w:rsidR="00BD1DCD" w:rsidRPr="00112BB0" w:rsidRDefault="00BD1DCD">
            <w:pPr>
              <w:pStyle w:val="Default"/>
              <w:rPr>
                <w:rFonts w:asciiTheme="minorHAnsi" w:hAnsiTheme="minorHAnsi" w:cstheme="minorHAnsi"/>
                <w:sz w:val="14"/>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778B9" w14:textId="77777777" w:rsidR="00BD1DCD" w:rsidRPr="00112BB0" w:rsidRDefault="00BD1DCD">
            <w:pPr>
              <w:pStyle w:val="Default"/>
              <w:rPr>
                <w:rFonts w:asciiTheme="minorHAnsi" w:hAnsiTheme="minorHAnsi" w:cstheme="minorHAnsi"/>
                <w:sz w:val="14"/>
                <w:szCs w:val="14"/>
              </w:rPr>
            </w:pPr>
          </w:p>
        </w:tc>
        <w:tc>
          <w:tcPr>
            <w:tcW w:w="2126" w:type="dxa"/>
            <w:gridSpan w:val="2"/>
            <w:tcBorders>
              <w:top w:val="single" w:sz="12" w:space="0" w:color="0070C0"/>
              <w:left w:val="single" w:sz="4" w:space="0" w:color="FFFFFF" w:themeColor="background1"/>
              <w:bottom w:val="single" w:sz="4" w:space="0" w:color="FFFFFF" w:themeColor="background1"/>
              <w:right w:val="single" w:sz="4" w:space="0" w:color="FFFFFF" w:themeColor="background1"/>
            </w:tcBorders>
          </w:tcPr>
          <w:p w14:paraId="77EF2473" w14:textId="77777777" w:rsidR="00BD1DCD" w:rsidRPr="00112BB0" w:rsidRDefault="00BD1DCD">
            <w:pPr>
              <w:pStyle w:val="Default"/>
              <w:rPr>
                <w:rFonts w:asciiTheme="minorHAnsi" w:hAnsiTheme="minorHAnsi" w:cstheme="minorHAnsi"/>
                <w:sz w:val="14"/>
                <w:szCs w:val="14"/>
              </w:rPr>
            </w:pPr>
          </w:p>
        </w:tc>
      </w:tr>
      <w:tr w:rsidR="00BD1DCD" w:rsidRPr="00112BB0" w14:paraId="7AFD3FD3" w14:textId="77777777" w:rsidTr="002E00A4">
        <w:trPr>
          <w:trHeight w:hRule="exact" w:val="340"/>
        </w:trPr>
        <w:tc>
          <w:tcPr>
            <w:tcW w:w="36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524CF12" w14:textId="77777777" w:rsidR="00BD1DCD" w:rsidRPr="00112BB0" w:rsidRDefault="00BD1DCD">
            <w:pPr>
              <w:pStyle w:val="Default"/>
              <w:jc w:val="right"/>
              <w:rPr>
                <w:rFonts w:asciiTheme="minorHAnsi" w:hAnsiTheme="minorHAnsi" w:cstheme="minorHAnsi"/>
              </w:rPr>
            </w:pPr>
            <w:r w:rsidRPr="00112BB0">
              <w:rPr>
                <w:rFonts w:asciiTheme="minorHAnsi" w:hAnsiTheme="minorHAnsi" w:cstheme="minorHAnsi"/>
              </w:rPr>
              <w:t>Who to contact:</w:t>
            </w:r>
          </w:p>
        </w:tc>
        <w:tc>
          <w:tcPr>
            <w:tcW w:w="5245" w:type="dxa"/>
            <w:gridSpan w:val="3"/>
            <w:tcBorders>
              <w:top w:val="single" w:sz="4" w:space="0" w:color="FFFFFF" w:themeColor="background1"/>
              <w:left w:val="single" w:sz="4" w:space="0" w:color="FFFFFF" w:themeColor="background1"/>
              <w:bottom w:val="single" w:sz="12" w:space="0" w:color="0070C0"/>
              <w:right w:val="single" w:sz="4" w:space="0" w:color="FFFFFF" w:themeColor="background1"/>
            </w:tcBorders>
            <w:vAlign w:val="center"/>
          </w:tcPr>
          <w:p w14:paraId="7028A0BB" w14:textId="77777777" w:rsidR="00BD1DCD" w:rsidRPr="00112BB0" w:rsidRDefault="00BD1DCD" w:rsidP="002E00A4">
            <w:pPr>
              <w:pStyle w:val="Default"/>
              <w:rPr>
                <w:rFonts w:asciiTheme="minorHAnsi" w:hAnsiTheme="minorHAnsi" w:cstheme="minorHAnsi"/>
                <w:sz w:val="14"/>
                <w:szCs w:val="14"/>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B12CD" w14:textId="77777777" w:rsidR="00BD1DCD" w:rsidRPr="00112BB0" w:rsidRDefault="00BD1DCD">
            <w:pPr>
              <w:pStyle w:val="Default"/>
              <w:rPr>
                <w:rFonts w:asciiTheme="minorHAnsi" w:hAnsiTheme="minorHAnsi" w:cstheme="minorHAnsi"/>
                <w:sz w:val="14"/>
                <w:szCs w:val="14"/>
              </w:rPr>
            </w:pPr>
          </w:p>
        </w:tc>
      </w:tr>
    </w:tbl>
    <w:p w14:paraId="60867D6F" w14:textId="77777777" w:rsidR="00BD1DCD" w:rsidRPr="00112BB0" w:rsidRDefault="00BD1DCD" w:rsidP="00BD1DCD">
      <w:pPr>
        <w:pStyle w:val="Default"/>
        <w:spacing w:before="120"/>
        <w:jc w:val="center"/>
        <w:rPr>
          <w:rFonts w:asciiTheme="minorHAnsi" w:hAnsiTheme="minorHAnsi" w:cstheme="minorHAnsi"/>
          <w:sz w:val="15"/>
          <w:szCs w:val="13"/>
        </w:rPr>
      </w:pPr>
      <w:r w:rsidRPr="00112BB0">
        <w:rPr>
          <w:rFonts w:asciiTheme="minorHAnsi" w:hAnsiTheme="minorHAnsi" w:cstheme="minorHAnsi"/>
          <w:sz w:val="22"/>
          <w:szCs w:val="20"/>
        </w:rPr>
        <w:t xml:space="preserve">(or the Health and Safety Executive at </w:t>
      </w:r>
      <w:r w:rsidRPr="00112BB0">
        <w:rPr>
          <w:rFonts w:asciiTheme="minorHAnsi" w:hAnsiTheme="minorHAnsi" w:cstheme="minorHAnsi"/>
          <w:color w:val="5B9BD5"/>
          <w:sz w:val="22"/>
          <w:szCs w:val="20"/>
        </w:rPr>
        <w:t>www.hse.gov.uk or 0300 003 1647</w:t>
      </w:r>
      <w:r w:rsidRPr="00112BB0">
        <w:rPr>
          <w:rFonts w:asciiTheme="minorHAnsi" w:hAnsiTheme="minorHAnsi" w:cstheme="minorHAnsi"/>
          <w:sz w:val="15"/>
          <w:szCs w:val="13"/>
        </w:rPr>
        <w:t>)</w:t>
      </w:r>
    </w:p>
    <w:p w14:paraId="2286E7DD" w14:textId="77777777" w:rsidR="00BD1DCD" w:rsidRPr="00112BB0" w:rsidRDefault="00BD1DCD" w:rsidP="00BD1DCD">
      <w:pPr>
        <w:rPr>
          <w:rFonts w:cstheme="minorHAnsi"/>
        </w:rPr>
      </w:pPr>
    </w:p>
    <w:p w14:paraId="3166AE84" w14:textId="25391147" w:rsidR="005A0C11" w:rsidRPr="00112BB0" w:rsidRDefault="005A0C11" w:rsidP="0054600C">
      <w:pPr>
        <w:spacing w:before="120" w:after="0"/>
        <w:rPr>
          <w:rFonts w:cstheme="minorHAnsi"/>
          <w:sz w:val="2"/>
          <w:szCs w:val="2"/>
        </w:rPr>
      </w:pPr>
    </w:p>
    <w:sectPr w:rsidR="005A0C11" w:rsidRPr="00112BB0" w:rsidSect="00BD1DCD">
      <w:pgSz w:w="11906" w:h="16838" w:code="9"/>
      <w:pgMar w:top="567"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3CEF" w14:textId="77777777" w:rsidR="00654A6D" w:rsidRDefault="00654A6D" w:rsidP="005A0C11">
      <w:pPr>
        <w:spacing w:after="0" w:line="240" w:lineRule="auto"/>
      </w:pPr>
      <w:r>
        <w:separator/>
      </w:r>
    </w:p>
  </w:endnote>
  <w:endnote w:type="continuationSeparator" w:id="0">
    <w:p w14:paraId="029B637C" w14:textId="77777777" w:rsidR="00654A6D" w:rsidRDefault="00654A6D" w:rsidP="005A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GXS U+ Helvetica Neue LT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103FB" w14:textId="096C4326" w:rsidR="00AA0556" w:rsidRPr="00AA0556" w:rsidRDefault="003D11B9" w:rsidP="00AA0556">
    <w:pPr>
      <w:pStyle w:val="Footer"/>
      <w:tabs>
        <w:tab w:val="clear" w:pos="4513"/>
        <w:tab w:val="center" w:pos="5103"/>
      </w:tabs>
      <w:jc w:val="center"/>
      <w:rPr>
        <w:rFonts w:ascii="Arial" w:hAnsi="Arial" w:cs="Arial"/>
        <w:sz w:val="16"/>
        <w:szCs w:val="16"/>
      </w:rPr>
    </w:pPr>
    <w:sdt>
      <w:sdtPr>
        <w:rPr>
          <w:rFonts w:ascii="Arial" w:hAnsi="Arial" w:cs="Arial"/>
          <w:sz w:val="16"/>
          <w:szCs w:val="16"/>
        </w:rPr>
        <w:id w:val="-1710789102"/>
        <w:docPartObj>
          <w:docPartGallery w:val="Page Numbers (Bottom of Page)"/>
          <w:docPartUnique/>
        </w:docPartObj>
      </w:sdtPr>
      <w:sdtEndPr>
        <w:rPr>
          <w:noProof/>
        </w:rPr>
      </w:sdtEndPr>
      <w:sdtContent>
        <w:r w:rsidR="00AA0556" w:rsidRPr="00AA0556">
          <w:rPr>
            <w:rFonts w:ascii="Arial" w:hAnsi="Arial" w:cs="Arial"/>
            <w:sz w:val="16"/>
            <w:szCs w:val="16"/>
          </w:rPr>
          <w:tab/>
        </w:r>
        <w:r w:rsidR="00AA0556" w:rsidRPr="00AA0556">
          <w:rPr>
            <w:rFonts w:ascii="Arial" w:hAnsi="Arial" w:cs="Arial"/>
            <w:sz w:val="16"/>
            <w:szCs w:val="16"/>
          </w:rPr>
          <w:fldChar w:fldCharType="begin"/>
        </w:r>
        <w:r w:rsidR="00AA0556" w:rsidRPr="00AA0556">
          <w:rPr>
            <w:rFonts w:ascii="Arial" w:hAnsi="Arial" w:cs="Arial"/>
            <w:sz w:val="16"/>
            <w:szCs w:val="16"/>
          </w:rPr>
          <w:instrText xml:space="preserve"> PAGE   \* MERGEFORMAT </w:instrText>
        </w:r>
        <w:r w:rsidR="00AA0556" w:rsidRPr="00AA0556">
          <w:rPr>
            <w:rFonts w:ascii="Arial" w:hAnsi="Arial" w:cs="Arial"/>
            <w:sz w:val="16"/>
            <w:szCs w:val="16"/>
          </w:rPr>
          <w:fldChar w:fldCharType="separate"/>
        </w:r>
        <w:r>
          <w:rPr>
            <w:rFonts w:ascii="Arial" w:hAnsi="Arial" w:cs="Arial"/>
            <w:noProof/>
            <w:sz w:val="16"/>
            <w:szCs w:val="16"/>
          </w:rPr>
          <w:t>1</w:t>
        </w:r>
        <w:r w:rsidR="00AA0556" w:rsidRPr="00AA0556">
          <w:rPr>
            <w:rFonts w:ascii="Arial" w:hAnsi="Arial" w:cs="Arial"/>
            <w:noProof/>
            <w:sz w:val="16"/>
            <w:szCs w:val="16"/>
          </w:rPr>
          <w:fldChar w:fldCharType="end"/>
        </w:r>
        <w:r w:rsidR="00AA0556" w:rsidRPr="00AA0556">
          <w:rPr>
            <w:rFonts w:ascii="Arial" w:hAnsi="Arial" w:cs="Arial"/>
            <w:noProof/>
            <w:sz w:val="16"/>
            <w:szCs w:val="16"/>
          </w:rPr>
          <w:tab/>
        </w:r>
        <w:r w:rsidR="00AA0556" w:rsidRPr="00AA0556">
          <w:rPr>
            <w:rFonts w:ascii="Arial" w:hAnsi="Arial" w:cs="Arial"/>
            <w:noProof/>
            <w:sz w:val="16"/>
            <w:szCs w:val="16"/>
          </w:rPr>
          <w:tab/>
          <w:t>V1.</w:t>
        </w:r>
      </w:sdtContent>
    </w:sdt>
    <w:r w:rsidR="00AA0556" w:rsidRPr="00AA0556">
      <w:rPr>
        <w:rFonts w:ascii="Arial" w:hAnsi="Arial" w:cs="Arial"/>
        <w:noProof/>
        <w:sz w:val="16"/>
        <w:szCs w:val="16"/>
      </w:rPr>
      <w:t>0  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E949E" w14:textId="77777777" w:rsidR="00654A6D" w:rsidRDefault="00654A6D" w:rsidP="005A0C11">
      <w:pPr>
        <w:spacing w:after="0" w:line="240" w:lineRule="auto"/>
      </w:pPr>
      <w:r>
        <w:separator/>
      </w:r>
    </w:p>
  </w:footnote>
  <w:footnote w:type="continuationSeparator" w:id="0">
    <w:p w14:paraId="68701CEC" w14:textId="77777777" w:rsidR="00654A6D" w:rsidRDefault="00654A6D" w:rsidP="005A0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F69"/>
    <w:multiLevelType w:val="hybridMultilevel"/>
    <w:tmpl w:val="DF4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6AE5"/>
    <w:multiLevelType w:val="hybridMultilevel"/>
    <w:tmpl w:val="23EC7D96"/>
    <w:lvl w:ilvl="0" w:tplc="B86A6A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D0C00"/>
    <w:multiLevelType w:val="hybridMultilevel"/>
    <w:tmpl w:val="95EAB15C"/>
    <w:lvl w:ilvl="0" w:tplc="406012B0">
      <w:start w:val="1"/>
      <w:numFmt w:val="bullet"/>
      <w:lvlText w:val=""/>
      <w:lvlJc w:val="left"/>
      <w:pPr>
        <w:ind w:left="72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D41FF"/>
    <w:multiLevelType w:val="hybridMultilevel"/>
    <w:tmpl w:val="BC20C5E0"/>
    <w:lvl w:ilvl="0" w:tplc="406012B0">
      <w:start w:val="1"/>
      <w:numFmt w:val="bullet"/>
      <w:lvlText w:val=""/>
      <w:lvlJc w:val="left"/>
      <w:pPr>
        <w:ind w:left="72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A5F68"/>
    <w:multiLevelType w:val="hybridMultilevel"/>
    <w:tmpl w:val="DDE2E706"/>
    <w:lvl w:ilvl="0" w:tplc="B86A6ACE">
      <w:start w:val="1"/>
      <w:numFmt w:val="bullet"/>
      <w:lvlText w:val="−"/>
      <w:lvlJc w:val="left"/>
      <w:pPr>
        <w:ind w:left="720" w:hanging="360"/>
      </w:pPr>
      <w:rPr>
        <w:rFonts w:ascii="Arial" w:hAnsi="Aria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716C5"/>
    <w:multiLevelType w:val="hybridMultilevel"/>
    <w:tmpl w:val="730AEA68"/>
    <w:lvl w:ilvl="0" w:tplc="02F4B4CA">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54783"/>
    <w:multiLevelType w:val="hybridMultilevel"/>
    <w:tmpl w:val="78B66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32B22"/>
    <w:multiLevelType w:val="hybridMultilevel"/>
    <w:tmpl w:val="C7E6744C"/>
    <w:lvl w:ilvl="0" w:tplc="B86A6AC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C5097A"/>
    <w:multiLevelType w:val="hybridMultilevel"/>
    <w:tmpl w:val="6700DD60"/>
    <w:lvl w:ilvl="0" w:tplc="B86A6ACE">
      <w:start w:val="1"/>
      <w:numFmt w:val="bullet"/>
      <w:lvlText w:val="−"/>
      <w:lvlJc w:val="left"/>
      <w:pPr>
        <w:ind w:left="360" w:hanging="360"/>
      </w:pPr>
      <w:rPr>
        <w:rFonts w:ascii="Arial" w:hAnsi="Arial" w:hint="default"/>
        <w:color w:val="auto"/>
      </w:rPr>
    </w:lvl>
    <w:lvl w:ilvl="1" w:tplc="08090019">
      <w:start w:val="1"/>
      <w:numFmt w:val="lowerLetter"/>
      <w:lvlText w:val="%2."/>
      <w:lvlJc w:val="left"/>
      <w:pPr>
        <w:ind w:left="1080" w:hanging="360"/>
      </w:pPr>
    </w:lvl>
    <w:lvl w:ilvl="2" w:tplc="FAF426B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5B6949"/>
    <w:multiLevelType w:val="hybridMultilevel"/>
    <w:tmpl w:val="9A400C26"/>
    <w:lvl w:ilvl="0" w:tplc="B350B01A">
      <w:start w:val="1"/>
      <w:numFmt w:val="bullet"/>
      <w:lvlText w:val=""/>
      <w:lvlJc w:val="left"/>
      <w:pPr>
        <w:ind w:left="720" w:hanging="360"/>
      </w:pPr>
      <w:rPr>
        <w:rFonts w:ascii="Symbol" w:hAnsi="Symbol" w:hint="default"/>
      </w:rPr>
    </w:lvl>
    <w:lvl w:ilvl="1" w:tplc="89063AA4" w:tentative="1">
      <w:start w:val="1"/>
      <w:numFmt w:val="bullet"/>
      <w:lvlText w:val="o"/>
      <w:lvlJc w:val="left"/>
      <w:pPr>
        <w:ind w:left="1440" w:hanging="360"/>
      </w:pPr>
      <w:rPr>
        <w:rFonts w:ascii="Courier New" w:hAnsi="Courier New" w:cs="Courier New" w:hint="default"/>
      </w:rPr>
    </w:lvl>
    <w:lvl w:ilvl="2" w:tplc="29B0AEB6" w:tentative="1">
      <w:start w:val="1"/>
      <w:numFmt w:val="bullet"/>
      <w:lvlText w:val=""/>
      <w:lvlJc w:val="left"/>
      <w:pPr>
        <w:ind w:left="2160" w:hanging="360"/>
      </w:pPr>
      <w:rPr>
        <w:rFonts w:ascii="Wingdings" w:hAnsi="Wingdings" w:hint="default"/>
      </w:rPr>
    </w:lvl>
    <w:lvl w:ilvl="3" w:tplc="ECB0A3B2" w:tentative="1">
      <w:start w:val="1"/>
      <w:numFmt w:val="bullet"/>
      <w:lvlText w:val=""/>
      <w:lvlJc w:val="left"/>
      <w:pPr>
        <w:ind w:left="2880" w:hanging="360"/>
      </w:pPr>
      <w:rPr>
        <w:rFonts w:ascii="Symbol" w:hAnsi="Symbol" w:hint="default"/>
      </w:rPr>
    </w:lvl>
    <w:lvl w:ilvl="4" w:tplc="90D25162" w:tentative="1">
      <w:start w:val="1"/>
      <w:numFmt w:val="bullet"/>
      <w:lvlText w:val="o"/>
      <w:lvlJc w:val="left"/>
      <w:pPr>
        <w:ind w:left="3600" w:hanging="360"/>
      </w:pPr>
      <w:rPr>
        <w:rFonts w:ascii="Courier New" w:hAnsi="Courier New" w:cs="Courier New" w:hint="default"/>
      </w:rPr>
    </w:lvl>
    <w:lvl w:ilvl="5" w:tplc="A380E254" w:tentative="1">
      <w:start w:val="1"/>
      <w:numFmt w:val="bullet"/>
      <w:lvlText w:val=""/>
      <w:lvlJc w:val="left"/>
      <w:pPr>
        <w:ind w:left="4320" w:hanging="360"/>
      </w:pPr>
      <w:rPr>
        <w:rFonts w:ascii="Wingdings" w:hAnsi="Wingdings" w:hint="default"/>
      </w:rPr>
    </w:lvl>
    <w:lvl w:ilvl="6" w:tplc="48AC78B2" w:tentative="1">
      <w:start w:val="1"/>
      <w:numFmt w:val="bullet"/>
      <w:lvlText w:val=""/>
      <w:lvlJc w:val="left"/>
      <w:pPr>
        <w:ind w:left="5040" w:hanging="360"/>
      </w:pPr>
      <w:rPr>
        <w:rFonts w:ascii="Symbol" w:hAnsi="Symbol" w:hint="default"/>
      </w:rPr>
    </w:lvl>
    <w:lvl w:ilvl="7" w:tplc="C7C4585E" w:tentative="1">
      <w:start w:val="1"/>
      <w:numFmt w:val="bullet"/>
      <w:lvlText w:val="o"/>
      <w:lvlJc w:val="left"/>
      <w:pPr>
        <w:ind w:left="5760" w:hanging="360"/>
      </w:pPr>
      <w:rPr>
        <w:rFonts w:ascii="Courier New" w:hAnsi="Courier New" w:cs="Courier New" w:hint="default"/>
      </w:rPr>
    </w:lvl>
    <w:lvl w:ilvl="8" w:tplc="878815D4" w:tentative="1">
      <w:start w:val="1"/>
      <w:numFmt w:val="bullet"/>
      <w:lvlText w:val=""/>
      <w:lvlJc w:val="left"/>
      <w:pPr>
        <w:ind w:left="6480" w:hanging="360"/>
      </w:pPr>
      <w:rPr>
        <w:rFonts w:ascii="Wingdings" w:hAnsi="Wingdings" w:hint="default"/>
      </w:rPr>
    </w:lvl>
  </w:abstractNum>
  <w:abstractNum w:abstractNumId="10" w15:restartNumberingAfterBreak="0">
    <w:nsid w:val="2F143F99"/>
    <w:multiLevelType w:val="hybridMultilevel"/>
    <w:tmpl w:val="137E234E"/>
    <w:lvl w:ilvl="0" w:tplc="B86A6ACE">
      <w:start w:val="1"/>
      <w:numFmt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E0728"/>
    <w:multiLevelType w:val="hybridMultilevel"/>
    <w:tmpl w:val="5CFC9A6E"/>
    <w:lvl w:ilvl="0" w:tplc="6A4C4A2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FAF426B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F92F3B"/>
    <w:multiLevelType w:val="hybridMultilevel"/>
    <w:tmpl w:val="66705A8C"/>
    <w:lvl w:ilvl="0" w:tplc="08090001">
      <w:start w:val="1"/>
      <w:numFmt w:val="bullet"/>
      <w:lvlText w:val=""/>
      <w:lvlJc w:val="left"/>
      <w:pPr>
        <w:ind w:left="360" w:hanging="360"/>
      </w:pPr>
      <w:rPr>
        <w:rFonts w:ascii="Symbol" w:hAnsi="Symbol" w:hint="default"/>
        <w:color w:val="000000" w:themeColor="text1"/>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15:restartNumberingAfterBreak="0">
    <w:nsid w:val="4305570E"/>
    <w:multiLevelType w:val="hybridMultilevel"/>
    <w:tmpl w:val="FF12E4D8"/>
    <w:lvl w:ilvl="0" w:tplc="08090001">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080" w:hanging="360"/>
      </w:pPr>
    </w:lvl>
    <w:lvl w:ilvl="2" w:tplc="FAF426B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C535A6"/>
    <w:multiLevelType w:val="hybridMultilevel"/>
    <w:tmpl w:val="BC7C6AA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C266F"/>
    <w:multiLevelType w:val="hybridMultilevel"/>
    <w:tmpl w:val="5A06F010"/>
    <w:lvl w:ilvl="0" w:tplc="A9967E3A">
      <w:start w:val="1"/>
      <w:numFmt w:val="decimal"/>
      <w:lvlText w:val="%1."/>
      <w:lvlJc w:val="left"/>
      <w:pPr>
        <w:ind w:left="144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A50448"/>
    <w:multiLevelType w:val="hybridMultilevel"/>
    <w:tmpl w:val="48846584"/>
    <w:lvl w:ilvl="0" w:tplc="08090001">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E9940B1"/>
    <w:multiLevelType w:val="multilevel"/>
    <w:tmpl w:val="16C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F91309"/>
    <w:multiLevelType w:val="hybridMultilevel"/>
    <w:tmpl w:val="E2D6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640EA5"/>
    <w:multiLevelType w:val="hybridMultilevel"/>
    <w:tmpl w:val="4300B9F6"/>
    <w:lvl w:ilvl="0" w:tplc="E73EE586">
      <w:start w:val="1"/>
      <w:numFmt w:val="bullet"/>
      <w:lvlText w:val=""/>
      <w:lvlJc w:val="left"/>
      <w:pPr>
        <w:ind w:left="1080" w:hanging="360"/>
      </w:pPr>
      <w:rPr>
        <w:rFonts w:ascii="Symbol" w:hAnsi="Symbol" w:hint="default"/>
        <w:color w:val="000000" w:themeColor="tex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9"/>
  </w:num>
  <w:num w:numId="4">
    <w:abstractNumId w:val="16"/>
  </w:num>
  <w:num w:numId="5">
    <w:abstractNumId w:val="15"/>
  </w:num>
  <w:num w:numId="6">
    <w:abstractNumId w:val="19"/>
  </w:num>
  <w:num w:numId="7">
    <w:abstractNumId w:val="2"/>
  </w:num>
  <w:num w:numId="8">
    <w:abstractNumId w:val="14"/>
  </w:num>
  <w:num w:numId="9">
    <w:abstractNumId w:val="5"/>
  </w:num>
  <w:num w:numId="10">
    <w:abstractNumId w:val="4"/>
  </w:num>
  <w:num w:numId="11">
    <w:abstractNumId w:val="10"/>
  </w:num>
  <w:num w:numId="12">
    <w:abstractNumId w:val="3"/>
  </w:num>
  <w:num w:numId="13">
    <w:abstractNumId w:val="1"/>
  </w:num>
  <w:num w:numId="14">
    <w:abstractNumId w:val="12"/>
  </w:num>
  <w:num w:numId="15">
    <w:abstractNumId w:val="11"/>
  </w:num>
  <w:num w:numId="16">
    <w:abstractNumId w:val="13"/>
  </w:num>
  <w:num w:numId="17">
    <w:abstractNumId w:val="8"/>
  </w:num>
  <w:num w:numId="18">
    <w:abstractNumId w:val="17"/>
  </w:num>
  <w:num w:numId="19">
    <w:abstractNumId w:val="0"/>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10"/>
    <w:rsid w:val="000524CE"/>
    <w:rsid w:val="0006272F"/>
    <w:rsid w:val="0007233C"/>
    <w:rsid w:val="000729C8"/>
    <w:rsid w:val="00073C4A"/>
    <w:rsid w:val="00091EE8"/>
    <w:rsid w:val="000C3C2F"/>
    <w:rsid w:val="000E51EE"/>
    <w:rsid w:val="000E6BD1"/>
    <w:rsid w:val="00105D62"/>
    <w:rsid w:val="00112BB0"/>
    <w:rsid w:val="0012586F"/>
    <w:rsid w:val="00130550"/>
    <w:rsid w:val="0013539F"/>
    <w:rsid w:val="00142181"/>
    <w:rsid w:val="00153410"/>
    <w:rsid w:val="00154F56"/>
    <w:rsid w:val="00160C67"/>
    <w:rsid w:val="001778F6"/>
    <w:rsid w:val="00186570"/>
    <w:rsid w:val="001C626A"/>
    <w:rsid w:val="001E2E4F"/>
    <w:rsid w:val="001F2C22"/>
    <w:rsid w:val="0020014B"/>
    <w:rsid w:val="00207DBB"/>
    <w:rsid w:val="00216B82"/>
    <w:rsid w:val="00216E5E"/>
    <w:rsid w:val="00225803"/>
    <w:rsid w:val="00242B09"/>
    <w:rsid w:val="0026612B"/>
    <w:rsid w:val="00273F09"/>
    <w:rsid w:val="00280D90"/>
    <w:rsid w:val="00283BF7"/>
    <w:rsid w:val="002C1BFC"/>
    <w:rsid w:val="002D3B10"/>
    <w:rsid w:val="002E00A4"/>
    <w:rsid w:val="002F7DAA"/>
    <w:rsid w:val="00333EAC"/>
    <w:rsid w:val="00335C9F"/>
    <w:rsid w:val="003652A7"/>
    <w:rsid w:val="003B130B"/>
    <w:rsid w:val="003C0B26"/>
    <w:rsid w:val="003D11B9"/>
    <w:rsid w:val="003F231E"/>
    <w:rsid w:val="003F3DF4"/>
    <w:rsid w:val="003F76ED"/>
    <w:rsid w:val="00421600"/>
    <w:rsid w:val="004271EA"/>
    <w:rsid w:val="00443942"/>
    <w:rsid w:val="0044539C"/>
    <w:rsid w:val="00475ADF"/>
    <w:rsid w:val="00491CE8"/>
    <w:rsid w:val="00492D2A"/>
    <w:rsid w:val="00496497"/>
    <w:rsid w:val="004B5D77"/>
    <w:rsid w:val="004D3FD9"/>
    <w:rsid w:val="004F7BD4"/>
    <w:rsid w:val="00500FB9"/>
    <w:rsid w:val="005035E2"/>
    <w:rsid w:val="005127DB"/>
    <w:rsid w:val="00532E7F"/>
    <w:rsid w:val="00537725"/>
    <w:rsid w:val="0054600C"/>
    <w:rsid w:val="00580650"/>
    <w:rsid w:val="00580924"/>
    <w:rsid w:val="005A0C11"/>
    <w:rsid w:val="005B4243"/>
    <w:rsid w:val="005B6D5D"/>
    <w:rsid w:val="005D4564"/>
    <w:rsid w:val="005D4718"/>
    <w:rsid w:val="005E5A7E"/>
    <w:rsid w:val="005E5A8C"/>
    <w:rsid w:val="005F2694"/>
    <w:rsid w:val="005F72A1"/>
    <w:rsid w:val="0060068E"/>
    <w:rsid w:val="006015BC"/>
    <w:rsid w:val="00607834"/>
    <w:rsid w:val="00624863"/>
    <w:rsid w:val="006257D2"/>
    <w:rsid w:val="006509AE"/>
    <w:rsid w:val="00654A6D"/>
    <w:rsid w:val="006659AB"/>
    <w:rsid w:val="00667235"/>
    <w:rsid w:val="00683B08"/>
    <w:rsid w:val="006A28A9"/>
    <w:rsid w:val="006A66D1"/>
    <w:rsid w:val="006C5193"/>
    <w:rsid w:val="006D63E9"/>
    <w:rsid w:val="006E1267"/>
    <w:rsid w:val="006E1896"/>
    <w:rsid w:val="007007C5"/>
    <w:rsid w:val="00704BF3"/>
    <w:rsid w:val="00707FBA"/>
    <w:rsid w:val="00717F27"/>
    <w:rsid w:val="007231F5"/>
    <w:rsid w:val="00731A64"/>
    <w:rsid w:val="00731E08"/>
    <w:rsid w:val="00751F6C"/>
    <w:rsid w:val="0077274D"/>
    <w:rsid w:val="00776BA3"/>
    <w:rsid w:val="00785777"/>
    <w:rsid w:val="007C6208"/>
    <w:rsid w:val="007F0D76"/>
    <w:rsid w:val="007F2083"/>
    <w:rsid w:val="0082726F"/>
    <w:rsid w:val="00833794"/>
    <w:rsid w:val="0084034E"/>
    <w:rsid w:val="00845CDC"/>
    <w:rsid w:val="00860929"/>
    <w:rsid w:val="00863A49"/>
    <w:rsid w:val="00891BBA"/>
    <w:rsid w:val="008A4C4C"/>
    <w:rsid w:val="008E0DF5"/>
    <w:rsid w:val="008E520B"/>
    <w:rsid w:val="0090149F"/>
    <w:rsid w:val="00934BEF"/>
    <w:rsid w:val="00952CC8"/>
    <w:rsid w:val="0095522A"/>
    <w:rsid w:val="009672AB"/>
    <w:rsid w:val="00975027"/>
    <w:rsid w:val="00976A1C"/>
    <w:rsid w:val="00996B8D"/>
    <w:rsid w:val="009A5C07"/>
    <w:rsid w:val="009D050F"/>
    <w:rsid w:val="009D277D"/>
    <w:rsid w:val="009F24B6"/>
    <w:rsid w:val="00A03CD3"/>
    <w:rsid w:val="00A03F4B"/>
    <w:rsid w:val="00A13744"/>
    <w:rsid w:val="00A1772C"/>
    <w:rsid w:val="00A32CEE"/>
    <w:rsid w:val="00A54A89"/>
    <w:rsid w:val="00A55830"/>
    <w:rsid w:val="00A60FB6"/>
    <w:rsid w:val="00A767FA"/>
    <w:rsid w:val="00A83429"/>
    <w:rsid w:val="00A90A92"/>
    <w:rsid w:val="00AA0556"/>
    <w:rsid w:val="00AA6C52"/>
    <w:rsid w:val="00AB6AD9"/>
    <w:rsid w:val="00AC6F64"/>
    <w:rsid w:val="00AE5694"/>
    <w:rsid w:val="00AF6355"/>
    <w:rsid w:val="00B0358B"/>
    <w:rsid w:val="00B33FF2"/>
    <w:rsid w:val="00B630FE"/>
    <w:rsid w:val="00B64665"/>
    <w:rsid w:val="00B6507D"/>
    <w:rsid w:val="00B670C8"/>
    <w:rsid w:val="00B70F04"/>
    <w:rsid w:val="00B81A55"/>
    <w:rsid w:val="00B8417E"/>
    <w:rsid w:val="00B920B3"/>
    <w:rsid w:val="00B946B0"/>
    <w:rsid w:val="00BA3C0D"/>
    <w:rsid w:val="00BA5171"/>
    <w:rsid w:val="00BB243B"/>
    <w:rsid w:val="00BB5514"/>
    <w:rsid w:val="00BD1DCD"/>
    <w:rsid w:val="00BD2D40"/>
    <w:rsid w:val="00BF789D"/>
    <w:rsid w:val="00C137B9"/>
    <w:rsid w:val="00C42D37"/>
    <w:rsid w:val="00C5260C"/>
    <w:rsid w:val="00C70BC4"/>
    <w:rsid w:val="00C713A1"/>
    <w:rsid w:val="00CA10E4"/>
    <w:rsid w:val="00CA72CF"/>
    <w:rsid w:val="00CC2C77"/>
    <w:rsid w:val="00CC60B1"/>
    <w:rsid w:val="00CD1DDB"/>
    <w:rsid w:val="00CE70C9"/>
    <w:rsid w:val="00CF5C26"/>
    <w:rsid w:val="00CF5CC1"/>
    <w:rsid w:val="00D05B2C"/>
    <w:rsid w:val="00D065C2"/>
    <w:rsid w:val="00D174C7"/>
    <w:rsid w:val="00D37ED9"/>
    <w:rsid w:val="00D51F3A"/>
    <w:rsid w:val="00D730DC"/>
    <w:rsid w:val="00DA77D3"/>
    <w:rsid w:val="00DB1D7F"/>
    <w:rsid w:val="00DB4490"/>
    <w:rsid w:val="00DD5D63"/>
    <w:rsid w:val="00DE580B"/>
    <w:rsid w:val="00E005BC"/>
    <w:rsid w:val="00E00EFF"/>
    <w:rsid w:val="00E17957"/>
    <w:rsid w:val="00E32178"/>
    <w:rsid w:val="00E5466C"/>
    <w:rsid w:val="00E54A97"/>
    <w:rsid w:val="00E55453"/>
    <w:rsid w:val="00E60CD5"/>
    <w:rsid w:val="00E9077D"/>
    <w:rsid w:val="00EA0C43"/>
    <w:rsid w:val="00EB23C0"/>
    <w:rsid w:val="00EC5B94"/>
    <w:rsid w:val="00ED02BD"/>
    <w:rsid w:val="00ED29F6"/>
    <w:rsid w:val="00ED651F"/>
    <w:rsid w:val="00EE066A"/>
    <w:rsid w:val="00F010FB"/>
    <w:rsid w:val="00F238BC"/>
    <w:rsid w:val="00F41DE6"/>
    <w:rsid w:val="00F50412"/>
    <w:rsid w:val="00F5152D"/>
    <w:rsid w:val="00F6035B"/>
    <w:rsid w:val="00F8107B"/>
    <w:rsid w:val="00F82965"/>
    <w:rsid w:val="00F90D86"/>
    <w:rsid w:val="00FA0332"/>
    <w:rsid w:val="00FC20B7"/>
    <w:rsid w:val="00FE37E0"/>
    <w:rsid w:val="00FF22C3"/>
    <w:rsid w:val="00FF2E53"/>
    <w:rsid w:val="00FF4A4D"/>
    <w:rsid w:val="00FF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92A1"/>
  <w15:chartTrackingRefBased/>
  <w15:docId w15:val="{52F91BC8-E0B7-4820-B67A-10ECAE49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13539F"/>
    <w:pPr>
      <w:ind w:left="720"/>
      <w:contextualSpacing/>
    </w:pPr>
  </w:style>
  <w:style w:type="character" w:styleId="HTMLCite">
    <w:name w:val="HTML Cite"/>
    <w:basedOn w:val="DefaultParagraphFont"/>
    <w:uiPriority w:val="99"/>
    <w:semiHidden/>
    <w:unhideWhenUsed/>
    <w:rsid w:val="0013539F"/>
    <w:rPr>
      <w:i/>
      <w:iCs/>
    </w:rPr>
  </w:style>
  <w:style w:type="character" w:styleId="Strong">
    <w:name w:val="Strong"/>
    <w:basedOn w:val="DefaultParagraphFont"/>
    <w:uiPriority w:val="22"/>
    <w:qFormat/>
    <w:rsid w:val="0013539F"/>
    <w:rPr>
      <w:b/>
      <w:bCs/>
    </w:rPr>
  </w:style>
  <w:style w:type="character" w:styleId="Hyperlink">
    <w:name w:val="Hyperlink"/>
    <w:basedOn w:val="DefaultParagraphFont"/>
    <w:uiPriority w:val="99"/>
    <w:unhideWhenUsed/>
    <w:rsid w:val="0013539F"/>
    <w:rPr>
      <w:color w:val="0563C1" w:themeColor="hyperlink"/>
      <w:u w:val="single"/>
    </w:rPr>
  </w:style>
  <w:style w:type="character" w:customStyle="1" w:styleId="UnresolvedMention">
    <w:name w:val="Unresolved Mention"/>
    <w:basedOn w:val="DefaultParagraphFont"/>
    <w:uiPriority w:val="99"/>
    <w:semiHidden/>
    <w:unhideWhenUsed/>
    <w:rsid w:val="0013539F"/>
    <w:rPr>
      <w:color w:val="605E5C"/>
      <w:shd w:val="clear" w:color="auto" w:fill="E1DFDD"/>
    </w:rPr>
  </w:style>
  <w:style w:type="paragraph" w:styleId="Header">
    <w:name w:val="header"/>
    <w:basedOn w:val="Normal"/>
    <w:link w:val="HeaderChar"/>
    <w:uiPriority w:val="99"/>
    <w:unhideWhenUsed/>
    <w:rsid w:val="005A0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C11"/>
  </w:style>
  <w:style w:type="paragraph" w:styleId="Footer">
    <w:name w:val="footer"/>
    <w:basedOn w:val="Normal"/>
    <w:link w:val="FooterChar"/>
    <w:uiPriority w:val="99"/>
    <w:unhideWhenUsed/>
    <w:rsid w:val="005A0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C11"/>
  </w:style>
  <w:style w:type="paragraph" w:customStyle="1" w:styleId="Default">
    <w:name w:val="Default"/>
    <w:rsid w:val="00BD1DCD"/>
    <w:pPr>
      <w:autoSpaceDE w:val="0"/>
      <w:autoSpaceDN w:val="0"/>
      <w:adjustRightInd w:val="0"/>
      <w:spacing w:after="0" w:line="240" w:lineRule="auto"/>
    </w:pPr>
    <w:rPr>
      <w:rFonts w:ascii="BRGXS U+ Helvetica Neue LT Std" w:hAnsi="BRGXS U+ Helvetica Neue LT Std" w:cs="BRGXS U+ Helvetica Neue LT Std"/>
      <w:color w:val="000000"/>
      <w:sz w:val="24"/>
      <w:szCs w:val="24"/>
    </w:rPr>
  </w:style>
  <w:style w:type="character" w:styleId="CommentReference">
    <w:name w:val="annotation reference"/>
    <w:basedOn w:val="DefaultParagraphFont"/>
    <w:uiPriority w:val="99"/>
    <w:semiHidden/>
    <w:unhideWhenUsed/>
    <w:rsid w:val="00532E7F"/>
    <w:rPr>
      <w:sz w:val="16"/>
      <w:szCs w:val="16"/>
    </w:rPr>
  </w:style>
  <w:style w:type="paragraph" w:styleId="CommentText">
    <w:name w:val="annotation text"/>
    <w:basedOn w:val="Normal"/>
    <w:link w:val="CommentTextChar"/>
    <w:uiPriority w:val="99"/>
    <w:semiHidden/>
    <w:unhideWhenUsed/>
    <w:rsid w:val="00532E7F"/>
    <w:pPr>
      <w:spacing w:line="240" w:lineRule="auto"/>
    </w:pPr>
    <w:rPr>
      <w:sz w:val="20"/>
      <w:szCs w:val="20"/>
    </w:rPr>
  </w:style>
  <w:style w:type="character" w:customStyle="1" w:styleId="CommentTextChar">
    <w:name w:val="Comment Text Char"/>
    <w:basedOn w:val="DefaultParagraphFont"/>
    <w:link w:val="CommentText"/>
    <w:uiPriority w:val="99"/>
    <w:semiHidden/>
    <w:rsid w:val="00532E7F"/>
    <w:rPr>
      <w:sz w:val="20"/>
      <w:szCs w:val="20"/>
    </w:rPr>
  </w:style>
  <w:style w:type="paragraph" w:styleId="CommentSubject">
    <w:name w:val="annotation subject"/>
    <w:basedOn w:val="CommentText"/>
    <w:next w:val="CommentText"/>
    <w:link w:val="CommentSubjectChar"/>
    <w:uiPriority w:val="99"/>
    <w:semiHidden/>
    <w:unhideWhenUsed/>
    <w:rsid w:val="00532E7F"/>
    <w:rPr>
      <w:b/>
      <w:bCs/>
    </w:rPr>
  </w:style>
  <w:style w:type="character" w:customStyle="1" w:styleId="CommentSubjectChar">
    <w:name w:val="Comment Subject Char"/>
    <w:basedOn w:val="CommentTextChar"/>
    <w:link w:val="CommentSubject"/>
    <w:uiPriority w:val="99"/>
    <w:semiHidden/>
    <w:rsid w:val="00532E7F"/>
    <w:rPr>
      <w:b/>
      <w:bCs/>
      <w:sz w:val="20"/>
      <w:szCs w:val="20"/>
    </w:rPr>
  </w:style>
  <w:style w:type="paragraph" w:styleId="BalloonText">
    <w:name w:val="Balloon Text"/>
    <w:basedOn w:val="Normal"/>
    <w:link w:val="BalloonTextChar"/>
    <w:uiPriority w:val="99"/>
    <w:semiHidden/>
    <w:unhideWhenUsed/>
    <w:rsid w:val="0053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E7F"/>
    <w:rPr>
      <w:rFonts w:ascii="Segoe UI" w:hAnsi="Segoe UI" w:cs="Segoe UI"/>
      <w:sz w:val="18"/>
      <w:szCs w:val="18"/>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5E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02114">
      <w:bodyDiv w:val="1"/>
      <w:marLeft w:val="0"/>
      <w:marRight w:val="0"/>
      <w:marTop w:val="0"/>
      <w:marBottom w:val="0"/>
      <w:divBdr>
        <w:top w:val="none" w:sz="0" w:space="0" w:color="auto"/>
        <w:left w:val="none" w:sz="0" w:space="0" w:color="auto"/>
        <w:bottom w:val="none" w:sz="0" w:space="0" w:color="auto"/>
        <w:right w:val="none" w:sz="0" w:space="0" w:color="auto"/>
      </w:divBdr>
    </w:div>
    <w:div w:id="644312993">
      <w:bodyDiv w:val="1"/>
      <w:marLeft w:val="0"/>
      <w:marRight w:val="0"/>
      <w:marTop w:val="0"/>
      <w:marBottom w:val="0"/>
      <w:divBdr>
        <w:top w:val="none" w:sz="0" w:space="0" w:color="auto"/>
        <w:left w:val="none" w:sz="0" w:space="0" w:color="auto"/>
        <w:bottom w:val="none" w:sz="0" w:space="0" w:color="auto"/>
        <w:right w:val="none" w:sz="0" w:space="0" w:color="auto"/>
      </w:divBdr>
    </w:div>
    <w:div w:id="724451485">
      <w:bodyDiv w:val="1"/>
      <w:marLeft w:val="0"/>
      <w:marRight w:val="0"/>
      <w:marTop w:val="0"/>
      <w:marBottom w:val="0"/>
      <w:divBdr>
        <w:top w:val="none" w:sz="0" w:space="0" w:color="auto"/>
        <w:left w:val="none" w:sz="0" w:space="0" w:color="auto"/>
        <w:bottom w:val="none" w:sz="0" w:space="0" w:color="auto"/>
        <w:right w:val="none" w:sz="0" w:space="0" w:color="auto"/>
      </w:divBdr>
    </w:div>
    <w:div w:id="785077475">
      <w:bodyDiv w:val="1"/>
      <w:marLeft w:val="0"/>
      <w:marRight w:val="0"/>
      <w:marTop w:val="0"/>
      <w:marBottom w:val="0"/>
      <w:divBdr>
        <w:top w:val="none" w:sz="0" w:space="0" w:color="auto"/>
        <w:left w:val="none" w:sz="0" w:space="0" w:color="auto"/>
        <w:bottom w:val="none" w:sz="0" w:space="0" w:color="auto"/>
        <w:right w:val="none" w:sz="0" w:space="0" w:color="auto"/>
      </w:divBdr>
      <w:divsChild>
        <w:div w:id="905339993">
          <w:marLeft w:val="0"/>
          <w:marRight w:val="0"/>
          <w:marTop w:val="280"/>
          <w:marBottom w:val="280"/>
          <w:divBdr>
            <w:top w:val="none" w:sz="0" w:space="0" w:color="auto"/>
            <w:left w:val="none" w:sz="0" w:space="0" w:color="auto"/>
            <w:bottom w:val="none" w:sz="0" w:space="0" w:color="auto"/>
            <w:right w:val="none" w:sz="0" w:space="0" w:color="auto"/>
          </w:divBdr>
        </w:div>
        <w:div w:id="1226334057">
          <w:marLeft w:val="0"/>
          <w:marRight w:val="0"/>
          <w:marTop w:val="280"/>
          <w:marBottom w:val="280"/>
          <w:divBdr>
            <w:top w:val="none" w:sz="0" w:space="0" w:color="auto"/>
            <w:left w:val="none" w:sz="0" w:space="0" w:color="auto"/>
            <w:bottom w:val="none" w:sz="0" w:space="0" w:color="auto"/>
            <w:right w:val="none" w:sz="0" w:space="0" w:color="auto"/>
          </w:divBdr>
        </w:div>
        <w:div w:id="1547833448">
          <w:marLeft w:val="0"/>
          <w:marRight w:val="0"/>
          <w:marTop w:val="280"/>
          <w:marBottom w:val="280"/>
          <w:divBdr>
            <w:top w:val="none" w:sz="0" w:space="0" w:color="auto"/>
            <w:left w:val="none" w:sz="0" w:space="0" w:color="auto"/>
            <w:bottom w:val="none" w:sz="0" w:space="0" w:color="auto"/>
            <w:right w:val="none" w:sz="0" w:space="0" w:color="auto"/>
          </w:divBdr>
        </w:div>
      </w:divsChild>
    </w:div>
    <w:div w:id="1000963077">
      <w:bodyDiv w:val="1"/>
      <w:marLeft w:val="0"/>
      <w:marRight w:val="0"/>
      <w:marTop w:val="0"/>
      <w:marBottom w:val="0"/>
      <w:divBdr>
        <w:top w:val="none" w:sz="0" w:space="0" w:color="auto"/>
        <w:left w:val="none" w:sz="0" w:space="0" w:color="auto"/>
        <w:bottom w:val="none" w:sz="0" w:space="0" w:color="auto"/>
        <w:right w:val="none" w:sz="0" w:space="0" w:color="auto"/>
      </w:divBdr>
    </w:div>
    <w:div w:id="1151098323">
      <w:bodyDiv w:val="1"/>
      <w:marLeft w:val="0"/>
      <w:marRight w:val="0"/>
      <w:marTop w:val="0"/>
      <w:marBottom w:val="0"/>
      <w:divBdr>
        <w:top w:val="none" w:sz="0" w:space="0" w:color="auto"/>
        <w:left w:val="none" w:sz="0" w:space="0" w:color="auto"/>
        <w:bottom w:val="none" w:sz="0" w:space="0" w:color="auto"/>
        <w:right w:val="none" w:sz="0" w:space="0" w:color="auto"/>
      </w:divBdr>
    </w:div>
    <w:div w:id="1271398522">
      <w:bodyDiv w:val="1"/>
      <w:marLeft w:val="0"/>
      <w:marRight w:val="0"/>
      <w:marTop w:val="0"/>
      <w:marBottom w:val="0"/>
      <w:divBdr>
        <w:top w:val="none" w:sz="0" w:space="0" w:color="auto"/>
        <w:left w:val="none" w:sz="0" w:space="0" w:color="auto"/>
        <w:bottom w:val="none" w:sz="0" w:space="0" w:color="auto"/>
        <w:right w:val="none" w:sz="0" w:space="0" w:color="auto"/>
      </w:divBdr>
    </w:div>
    <w:div w:id="1647127070">
      <w:bodyDiv w:val="1"/>
      <w:marLeft w:val="0"/>
      <w:marRight w:val="0"/>
      <w:marTop w:val="0"/>
      <w:marBottom w:val="0"/>
      <w:divBdr>
        <w:top w:val="none" w:sz="0" w:space="0" w:color="auto"/>
        <w:left w:val="none" w:sz="0" w:space="0" w:color="auto"/>
        <w:bottom w:val="none" w:sz="0" w:space="0" w:color="auto"/>
        <w:right w:val="none" w:sz="0" w:space="0" w:color="auto"/>
      </w:divBdr>
    </w:div>
    <w:div w:id="1662582842">
      <w:bodyDiv w:val="1"/>
      <w:marLeft w:val="0"/>
      <w:marRight w:val="0"/>
      <w:marTop w:val="0"/>
      <w:marBottom w:val="0"/>
      <w:divBdr>
        <w:top w:val="none" w:sz="0" w:space="0" w:color="auto"/>
        <w:left w:val="none" w:sz="0" w:space="0" w:color="auto"/>
        <w:bottom w:val="none" w:sz="0" w:space="0" w:color="auto"/>
        <w:right w:val="none" w:sz="0" w:space="0" w:color="auto"/>
      </w:divBdr>
    </w:div>
    <w:div w:id="1886021011">
      <w:bodyDiv w:val="1"/>
      <w:marLeft w:val="0"/>
      <w:marRight w:val="0"/>
      <w:marTop w:val="0"/>
      <w:marBottom w:val="0"/>
      <w:divBdr>
        <w:top w:val="none" w:sz="0" w:space="0" w:color="auto"/>
        <w:left w:val="none" w:sz="0" w:space="0" w:color="auto"/>
        <w:bottom w:val="none" w:sz="0" w:space="0" w:color="auto"/>
        <w:right w:val="none" w:sz="0" w:space="0" w:color="auto"/>
      </w:divBdr>
    </w:div>
    <w:div w:id="2120908631">
      <w:bodyDiv w:val="1"/>
      <w:marLeft w:val="0"/>
      <w:marRight w:val="0"/>
      <w:marTop w:val="0"/>
      <w:marBottom w:val="0"/>
      <w:divBdr>
        <w:top w:val="none" w:sz="0" w:space="0" w:color="auto"/>
        <w:left w:val="none" w:sz="0" w:space="0" w:color="auto"/>
        <w:bottom w:val="none" w:sz="0" w:space="0" w:color="auto"/>
        <w:right w:val="none" w:sz="0" w:space="0" w:color="auto"/>
      </w:divBdr>
      <w:divsChild>
        <w:div w:id="112400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microsoft.com/office/2007/relationships/hdphoto" Target="media/hdphoto2.wdp"/><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health&amp;safety@midlothia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mailto:health&amp;safety@midlothia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B9834-DA66-4567-BFD1-2B3834CC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3721</Words>
  <Characters>21216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Hinchliffe</dc:creator>
  <cp:keywords/>
  <dc:description/>
  <cp:lastModifiedBy>Shirley Duncanson</cp:lastModifiedBy>
  <cp:revision>2</cp:revision>
  <dcterms:created xsi:type="dcterms:W3CDTF">2021-03-17T10:59:00Z</dcterms:created>
  <dcterms:modified xsi:type="dcterms:W3CDTF">2021-03-17T10:59:00Z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